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FA" w:rsidRDefault="003A14FA" w:rsidP="00E4035F">
      <w:pPr>
        <w:jc w:val="center"/>
        <w:rPr>
          <w:b/>
          <w:sz w:val="32"/>
          <w:szCs w:val="32"/>
          <w:u w:val="single"/>
        </w:rPr>
      </w:pPr>
    </w:p>
    <w:p w:rsidR="003A14FA" w:rsidRPr="005C12CE" w:rsidRDefault="003A14FA" w:rsidP="005C12CE">
      <w:pPr>
        <w:suppressAutoHyphens/>
        <w:jc w:val="center"/>
        <w:rPr>
          <w:b/>
          <w:lang w:eastAsia="zh-CN"/>
        </w:rPr>
      </w:pPr>
    </w:p>
    <w:p w:rsidR="003A14FA" w:rsidRPr="005C12CE" w:rsidRDefault="003A14FA" w:rsidP="005C12CE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Borzavár Községi</w:t>
      </w:r>
      <w:r w:rsidRPr="005C12CE">
        <w:rPr>
          <w:b/>
          <w:lang w:eastAsia="zh-CN"/>
        </w:rPr>
        <w:t xml:space="preserve"> Önkormányzat Képviselő-testületének</w:t>
      </w:r>
    </w:p>
    <w:p w:rsidR="003A14FA" w:rsidRPr="00CB68E8" w:rsidRDefault="003A14FA" w:rsidP="005C12CE">
      <w:pPr>
        <w:suppressAutoHyphens/>
        <w:jc w:val="center"/>
        <w:rPr>
          <w:b/>
          <w:u w:val="single"/>
          <w:lang w:eastAsia="zh-CN"/>
        </w:rPr>
      </w:pPr>
      <w:r w:rsidRPr="00CB68E8">
        <w:rPr>
          <w:b/>
          <w:u w:val="single"/>
          <w:lang w:eastAsia="zh-CN"/>
        </w:rPr>
        <w:t>4/2021. (II.</w:t>
      </w:r>
      <w:r>
        <w:rPr>
          <w:b/>
          <w:u w:val="single"/>
          <w:lang w:eastAsia="zh-CN"/>
        </w:rPr>
        <w:t>8</w:t>
      </w:r>
      <w:r w:rsidRPr="00CB68E8">
        <w:rPr>
          <w:b/>
          <w:u w:val="single"/>
          <w:lang w:eastAsia="zh-CN"/>
        </w:rPr>
        <w:t>.) határozata</w:t>
      </w:r>
    </w:p>
    <w:p w:rsidR="003A14FA" w:rsidRPr="005C12CE" w:rsidRDefault="003A14FA" w:rsidP="005C12CE">
      <w:pPr>
        <w:suppressAutoHyphens/>
        <w:jc w:val="center"/>
        <w:rPr>
          <w:b/>
          <w:lang w:eastAsia="zh-CN"/>
        </w:rPr>
      </w:pPr>
      <w:r w:rsidRPr="005C12CE">
        <w:rPr>
          <w:b/>
          <w:lang w:eastAsia="zh-CN"/>
        </w:rPr>
        <w:t>a 2021/2022. tanévre vonatkozó iskolai körzethatár kijelölésének véleményezése tárgyában</w:t>
      </w:r>
    </w:p>
    <w:p w:rsidR="003A14FA" w:rsidRPr="005C12CE" w:rsidRDefault="003A14FA" w:rsidP="005C12CE">
      <w:pPr>
        <w:suppressAutoHyphens/>
        <w:jc w:val="center"/>
        <w:rPr>
          <w:b/>
          <w:lang w:eastAsia="zh-CN"/>
        </w:rPr>
      </w:pPr>
    </w:p>
    <w:p w:rsidR="003A14FA" w:rsidRPr="005C12CE" w:rsidRDefault="003A14FA" w:rsidP="005C12CE">
      <w:pPr>
        <w:suppressAutoHyphens/>
        <w:jc w:val="both"/>
        <w:rPr>
          <w:lang w:eastAsia="zh-CN"/>
        </w:rPr>
      </w:pPr>
      <w:r>
        <w:rPr>
          <w:lang w:eastAsia="zh-CN"/>
        </w:rPr>
        <w:t>Borzavár Községi</w:t>
      </w:r>
      <w:r w:rsidRPr="005C12CE">
        <w:rPr>
          <w:lang w:eastAsia="zh-CN"/>
        </w:rPr>
        <w:t xml:space="preserve"> Önkormányzat Képviselő-testületének</w:t>
      </w:r>
      <w:r w:rsidRPr="005C12CE">
        <w:rPr>
          <w:b/>
          <w:bCs/>
          <w:lang w:eastAsia="zh-CN"/>
        </w:rPr>
        <w:t xml:space="preserve"> </w:t>
      </w:r>
      <w:r w:rsidRPr="005C12CE">
        <w:rPr>
          <w:lang w:eastAsia="zh-CN"/>
        </w:rPr>
        <w:t xml:space="preserve">– a katasztrófavédelemről és a hozzá kapcsolódó egyes törvények módosításáról szóló 2011. évi CXXVIII. törvény 46. § (4) bekezdése szerinti – hatáskörében eljáró </w:t>
      </w:r>
      <w:r>
        <w:rPr>
          <w:lang w:eastAsia="zh-CN"/>
        </w:rPr>
        <w:t>Borzavár Község</w:t>
      </w:r>
      <w:r w:rsidRPr="005C12CE">
        <w:rPr>
          <w:lang w:eastAsia="zh-CN"/>
        </w:rPr>
        <w:t xml:space="preserve"> Polgármestere a veszélyhelyzet kih</w:t>
      </w:r>
      <w:r>
        <w:rPr>
          <w:lang w:eastAsia="zh-CN"/>
        </w:rPr>
        <w:t>i</w:t>
      </w:r>
      <w:r w:rsidRPr="005C12CE">
        <w:rPr>
          <w:lang w:eastAsia="zh-CN"/>
        </w:rPr>
        <w:t>rdetésér</w:t>
      </w:r>
      <w:r>
        <w:rPr>
          <w:lang w:eastAsia="zh-CN"/>
        </w:rPr>
        <w:t>ő</w:t>
      </w:r>
      <w:r w:rsidRPr="005C12CE">
        <w:rPr>
          <w:lang w:eastAsia="zh-CN"/>
        </w:rPr>
        <w:t>l</w:t>
      </w:r>
      <w:r>
        <w:rPr>
          <w:lang w:eastAsia="zh-CN"/>
        </w:rPr>
        <w:t xml:space="preserve"> és a veszélyhelyzeti intézkedések hatálybalépéséről </w:t>
      </w:r>
      <w:r w:rsidRPr="005C12CE">
        <w:rPr>
          <w:lang w:eastAsia="zh-CN"/>
        </w:rPr>
        <w:t xml:space="preserve">szóló </w:t>
      </w:r>
      <w:r>
        <w:rPr>
          <w:lang w:eastAsia="zh-CN"/>
        </w:rPr>
        <w:t>27/2021. (</w:t>
      </w:r>
      <w:r w:rsidRPr="005C12CE">
        <w:rPr>
          <w:lang w:eastAsia="zh-CN"/>
        </w:rPr>
        <w:t>I.</w:t>
      </w:r>
      <w:r>
        <w:rPr>
          <w:lang w:eastAsia="zh-CN"/>
        </w:rPr>
        <w:t>29</w:t>
      </w:r>
      <w:r w:rsidRPr="005C12CE">
        <w:rPr>
          <w:lang w:eastAsia="zh-CN"/>
        </w:rPr>
        <w:t xml:space="preserve">.) Korm. rendelettel kihirdetett veszélyhelyzetben a következő döntést hozom: </w:t>
      </w:r>
    </w:p>
    <w:p w:rsidR="003A14FA" w:rsidRPr="005C12CE" w:rsidRDefault="003A14FA" w:rsidP="005C12CE">
      <w:pPr>
        <w:suppressAutoHyphens/>
        <w:jc w:val="both"/>
        <w:rPr>
          <w:bCs/>
          <w:lang w:eastAsia="zh-CN"/>
        </w:rPr>
      </w:pPr>
    </w:p>
    <w:p w:rsidR="003A14FA" w:rsidRPr="005C12CE" w:rsidRDefault="003A14FA" w:rsidP="005C12CE">
      <w:pPr>
        <w:suppressAutoHyphens/>
        <w:rPr>
          <w:rFonts w:ascii="Garamond" w:hAnsi="Garamond"/>
          <w:lang w:eastAsia="zh-CN"/>
        </w:rPr>
      </w:pPr>
    </w:p>
    <w:p w:rsidR="003A14FA" w:rsidRPr="005C12CE" w:rsidRDefault="003A14FA" w:rsidP="005C12CE">
      <w:pPr>
        <w:suppressAutoHyphens/>
        <w:ind w:left="284" w:hanging="284"/>
        <w:jc w:val="both"/>
        <w:rPr>
          <w:lang w:eastAsia="zh-CN"/>
        </w:rPr>
      </w:pPr>
      <w:r w:rsidRPr="005C12CE">
        <w:rPr>
          <w:lang w:eastAsia="zh-CN"/>
        </w:rPr>
        <w:t xml:space="preserve">1./ </w:t>
      </w:r>
      <w:r>
        <w:rPr>
          <w:lang w:eastAsia="zh-CN"/>
        </w:rPr>
        <w:t>Borzavár Község</w:t>
      </w:r>
      <w:r w:rsidRPr="005C12CE">
        <w:rPr>
          <w:lang w:eastAsia="zh-CN"/>
        </w:rPr>
        <w:t xml:space="preserve"> Polgármestere</w:t>
      </w:r>
      <w:r>
        <w:rPr>
          <w:lang w:eastAsia="zh-CN"/>
        </w:rPr>
        <w:t xml:space="preserve"> </w:t>
      </w:r>
      <w:r w:rsidRPr="005C12CE">
        <w:rPr>
          <w:bCs/>
        </w:rPr>
        <w:t xml:space="preserve">a nevelési-oktatási intézmények működéséről és a köznevelési intézmények névhasználatáról szóló 20/2012. (VIII. 31.) EMMI rendelet 24. § (1a) bekezdésében biztosított véleményezési jogkörében egyetért a Veszprém Tankerületi Központ </w:t>
      </w:r>
      <w:r w:rsidRPr="005C12CE">
        <w:rPr>
          <w:lang w:eastAsia="zh-CN"/>
        </w:rPr>
        <w:t>TK/</w:t>
      </w:r>
      <w:r>
        <w:rPr>
          <w:lang w:eastAsia="zh-CN"/>
        </w:rPr>
        <w:t>01438</w:t>
      </w:r>
      <w:r w:rsidRPr="005C12CE">
        <w:rPr>
          <w:lang w:eastAsia="zh-CN"/>
        </w:rPr>
        <w:t>/2020 ügyiratszámú okiratában</w:t>
      </w:r>
      <w:r>
        <w:rPr>
          <w:lang w:eastAsia="zh-CN"/>
        </w:rPr>
        <w:t xml:space="preserve"> - Borzavár község</w:t>
      </w:r>
      <w:r w:rsidRPr="005C12CE">
        <w:rPr>
          <w:lang w:eastAsia="zh-CN"/>
        </w:rPr>
        <w:t xml:space="preserve"> közigazgatási területére 2021/2022. tanévre vonatkozóan - meghatározott,</w:t>
      </w:r>
      <w:r>
        <w:rPr>
          <w:lang w:eastAsia="zh-CN"/>
        </w:rPr>
        <w:t xml:space="preserve"> </w:t>
      </w:r>
      <w:r w:rsidRPr="002E209D">
        <w:rPr>
          <w:b/>
        </w:rPr>
        <w:t>Borzavár-Porvai Német Nemzetiségi Nyelvoktató Általános Iskola (8428 Borzavár, Alkotmány u. 1., 8429 Porva, Székely József u. 2.)</w:t>
      </w:r>
      <w:r w:rsidRPr="005C12CE">
        <w:rPr>
          <w:lang w:eastAsia="zh-CN"/>
        </w:rPr>
        <w:t>, mint kötelező felvételt biztosító általános iskola kijelölésével.</w:t>
      </w:r>
    </w:p>
    <w:p w:rsidR="003A14FA" w:rsidRPr="005C12CE" w:rsidRDefault="003A14FA" w:rsidP="005C12CE">
      <w:pPr>
        <w:suppressAutoHyphens/>
        <w:ind w:left="315" w:hanging="255"/>
        <w:jc w:val="both"/>
        <w:rPr>
          <w:lang w:eastAsia="zh-CN"/>
        </w:rPr>
      </w:pPr>
    </w:p>
    <w:p w:rsidR="003A14FA" w:rsidRPr="005C12CE" w:rsidRDefault="003A14FA" w:rsidP="005C12CE">
      <w:pPr>
        <w:suppressAutoHyphens/>
        <w:ind w:left="315" w:hanging="255"/>
        <w:jc w:val="both"/>
        <w:rPr>
          <w:lang w:eastAsia="zh-CN"/>
        </w:rPr>
      </w:pPr>
      <w:r w:rsidRPr="005C12CE">
        <w:rPr>
          <w:lang w:eastAsia="zh-CN"/>
        </w:rPr>
        <w:t xml:space="preserve">2./ </w:t>
      </w:r>
      <w:r>
        <w:rPr>
          <w:lang w:eastAsia="zh-CN"/>
        </w:rPr>
        <w:t>Borzavár Község</w:t>
      </w:r>
      <w:r w:rsidRPr="005C12CE">
        <w:rPr>
          <w:lang w:eastAsia="zh-CN"/>
        </w:rPr>
        <w:t xml:space="preserve"> Polgármestere felkéri a Zirci Közös Önkormányzati Hivatal Jegyzőjét jelen határozatának a Veszprémi Tankerületi Központ részére történő megküldésére.</w:t>
      </w:r>
    </w:p>
    <w:p w:rsidR="003A14FA" w:rsidRPr="005C12CE" w:rsidRDefault="003A14FA" w:rsidP="005C12CE">
      <w:pPr>
        <w:suppressAutoHyphens/>
        <w:ind w:left="360" w:hanging="360"/>
        <w:jc w:val="both"/>
        <w:rPr>
          <w:lang w:eastAsia="zh-CN"/>
        </w:rPr>
      </w:pPr>
    </w:p>
    <w:p w:rsidR="003A14FA" w:rsidRPr="005C12CE" w:rsidRDefault="003A14FA" w:rsidP="005C12CE">
      <w:pPr>
        <w:suppressAutoHyphens/>
        <w:rPr>
          <w:lang w:eastAsia="zh-CN"/>
        </w:rPr>
      </w:pPr>
      <w:r w:rsidRPr="005C12CE">
        <w:rPr>
          <w:u w:val="single"/>
          <w:lang w:eastAsia="zh-CN"/>
        </w:rPr>
        <w:t>Felelős</w:t>
      </w:r>
      <w:r w:rsidRPr="005C12CE">
        <w:rPr>
          <w:lang w:eastAsia="zh-CN"/>
        </w:rPr>
        <w:t xml:space="preserve">: 1./ pont esetében: </w:t>
      </w:r>
      <w:r>
        <w:rPr>
          <w:lang w:eastAsia="zh-CN"/>
        </w:rPr>
        <w:t>Dombi László István</w:t>
      </w:r>
      <w:r w:rsidRPr="005C12CE">
        <w:rPr>
          <w:lang w:eastAsia="zh-CN"/>
        </w:rPr>
        <w:t xml:space="preserve"> polgármester</w:t>
      </w:r>
    </w:p>
    <w:p w:rsidR="003A14FA" w:rsidRPr="005C12CE" w:rsidRDefault="003A14FA" w:rsidP="005C12CE">
      <w:pPr>
        <w:suppressAutoHyphens/>
        <w:rPr>
          <w:lang w:eastAsia="zh-CN"/>
        </w:rPr>
      </w:pPr>
      <w:r w:rsidRPr="005C12CE">
        <w:rPr>
          <w:lang w:eastAsia="zh-CN"/>
        </w:rPr>
        <w:t xml:space="preserve">              2./ pont esetében: Viziné dr. Horváth Judit jegyző</w:t>
      </w:r>
    </w:p>
    <w:p w:rsidR="003A14FA" w:rsidRPr="005C12CE" w:rsidRDefault="003A14FA" w:rsidP="005C12CE">
      <w:pPr>
        <w:suppressAutoHyphens/>
        <w:rPr>
          <w:lang w:eastAsia="zh-CN"/>
        </w:rPr>
      </w:pPr>
      <w:r w:rsidRPr="005C12CE">
        <w:rPr>
          <w:u w:val="single"/>
          <w:lang w:eastAsia="zh-CN"/>
        </w:rPr>
        <w:t>Határidő</w:t>
      </w:r>
      <w:r w:rsidRPr="005C12CE">
        <w:rPr>
          <w:lang w:eastAsia="zh-CN"/>
        </w:rPr>
        <w:t>: 1./ pont esetében: azonnal</w:t>
      </w:r>
    </w:p>
    <w:p w:rsidR="003A14FA" w:rsidRPr="005C12CE" w:rsidRDefault="003A14FA" w:rsidP="005C12CE">
      <w:pPr>
        <w:suppressAutoHyphens/>
        <w:rPr>
          <w:lang w:eastAsia="zh-CN"/>
        </w:rPr>
      </w:pPr>
      <w:r w:rsidRPr="005C12CE">
        <w:rPr>
          <w:lang w:eastAsia="zh-CN"/>
        </w:rPr>
        <w:t xml:space="preserve">                2./ pont esetében: 2021. február 15.</w:t>
      </w:r>
    </w:p>
    <w:p w:rsidR="003A14FA" w:rsidRDefault="003A14FA" w:rsidP="005C12CE">
      <w:pPr>
        <w:widowControl w:val="0"/>
        <w:suppressAutoHyphens/>
        <w:autoSpaceDN w:val="0"/>
        <w:adjustRightInd w:val="0"/>
        <w:ind w:right="51"/>
        <w:jc w:val="both"/>
        <w:rPr>
          <w:lang w:eastAsia="zh-CN"/>
        </w:rPr>
      </w:pPr>
    </w:p>
    <w:p w:rsidR="003A14FA" w:rsidRDefault="003A14FA" w:rsidP="005C12CE">
      <w:pPr>
        <w:widowControl w:val="0"/>
        <w:suppressAutoHyphens/>
        <w:autoSpaceDN w:val="0"/>
        <w:adjustRightInd w:val="0"/>
        <w:ind w:right="51"/>
        <w:jc w:val="both"/>
        <w:rPr>
          <w:lang w:eastAsia="zh-CN"/>
        </w:rPr>
      </w:pPr>
    </w:p>
    <w:p w:rsidR="003A14FA" w:rsidRDefault="003A14FA" w:rsidP="005C12CE">
      <w:pPr>
        <w:widowControl w:val="0"/>
        <w:suppressAutoHyphens/>
        <w:autoSpaceDN w:val="0"/>
        <w:adjustRightInd w:val="0"/>
        <w:ind w:right="51"/>
        <w:jc w:val="both"/>
        <w:rPr>
          <w:lang w:eastAsia="zh-CN"/>
        </w:rPr>
      </w:pPr>
    </w:p>
    <w:p w:rsidR="003A14FA" w:rsidRDefault="003A14FA" w:rsidP="005C12CE">
      <w:pPr>
        <w:widowControl w:val="0"/>
        <w:suppressAutoHyphens/>
        <w:autoSpaceDN w:val="0"/>
        <w:adjustRightInd w:val="0"/>
        <w:ind w:right="51"/>
        <w:jc w:val="both"/>
        <w:rPr>
          <w:lang w:eastAsia="zh-CN"/>
        </w:rPr>
      </w:pPr>
    </w:p>
    <w:p w:rsidR="003A14FA" w:rsidRPr="00B7024F" w:rsidRDefault="003A14FA" w:rsidP="00B7024F">
      <w:pPr>
        <w:jc w:val="center"/>
      </w:pPr>
      <w:r w:rsidRPr="00B7024F">
        <w:t>K.m.f.</w:t>
      </w:r>
    </w:p>
    <w:p w:rsidR="003A14FA" w:rsidRDefault="003A14FA" w:rsidP="00B7024F">
      <w:pPr>
        <w:jc w:val="center"/>
      </w:pPr>
    </w:p>
    <w:p w:rsidR="003A14FA" w:rsidRDefault="003A14FA" w:rsidP="00B7024F">
      <w:pPr>
        <w:jc w:val="center"/>
      </w:pPr>
    </w:p>
    <w:p w:rsidR="003A14FA" w:rsidRPr="00B7024F" w:rsidRDefault="003A14FA" w:rsidP="00B7024F">
      <w:pPr>
        <w:jc w:val="center"/>
      </w:pPr>
    </w:p>
    <w:p w:rsidR="003A14FA" w:rsidRPr="00B7024F" w:rsidRDefault="003A14FA" w:rsidP="00B7024F">
      <w:pPr>
        <w:jc w:val="center"/>
      </w:pPr>
    </w:p>
    <w:p w:rsidR="003A14FA" w:rsidRPr="00B7024F" w:rsidRDefault="003A14FA" w:rsidP="00B7024F">
      <w:pPr>
        <w:jc w:val="both"/>
      </w:pPr>
      <w:r w:rsidRPr="00B7024F">
        <w:t xml:space="preserve">Dombi László István </w:t>
      </w:r>
      <w:r w:rsidRPr="00B7024F">
        <w:tab/>
      </w:r>
      <w:r w:rsidRPr="00B7024F">
        <w:tab/>
      </w:r>
      <w:r w:rsidRPr="00B7024F">
        <w:tab/>
      </w:r>
      <w:r w:rsidRPr="00B7024F">
        <w:tab/>
      </w:r>
      <w:r w:rsidRPr="00B7024F">
        <w:tab/>
      </w:r>
      <w:r w:rsidRPr="00B7024F">
        <w:tab/>
      </w:r>
      <w:r w:rsidRPr="00B7024F">
        <w:tab/>
        <w:t xml:space="preserve">     Viziné dr. Horváth Judit</w:t>
      </w:r>
    </w:p>
    <w:p w:rsidR="003A14FA" w:rsidRPr="00B7024F" w:rsidRDefault="003A14FA" w:rsidP="00B7024F">
      <w:pPr>
        <w:jc w:val="both"/>
      </w:pPr>
      <w:r w:rsidRPr="00B7024F">
        <w:t xml:space="preserve">    polgármester</w:t>
      </w:r>
      <w:r w:rsidRPr="00B7024F">
        <w:tab/>
      </w:r>
      <w:r w:rsidRPr="00B7024F">
        <w:tab/>
      </w:r>
      <w:r w:rsidRPr="00B7024F">
        <w:tab/>
      </w:r>
      <w:r w:rsidRPr="00B7024F">
        <w:tab/>
      </w:r>
      <w:r w:rsidRPr="00B7024F">
        <w:tab/>
      </w:r>
      <w:r w:rsidRPr="00B7024F">
        <w:tab/>
      </w:r>
      <w:r w:rsidRPr="00B7024F">
        <w:tab/>
      </w:r>
      <w:r w:rsidRPr="00B7024F">
        <w:tab/>
        <w:t xml:space="preserve">        jegyző</w:t>
      </w:r>
    </w:p>
    <w:p w:rsidR="003A14FA" w:rsidRPr="00B7024F" w:rsidRDefault="003A14FA" w:rsidP="00B7024F">
      <w:pPr>
        <w:jc w:val="both"/>
      </w:pPr>
    </w:p>
    <w:p w:rsidR="003A14FA" w:rsidRDefault="003A14FA" w:rsidP="005C12CE">
      <w:pPr>
        <w:widowControl w:val="0"/>
        <w:suppressAutoHyphens/>
        <w:autoSpaceDN w:val="0"/>
        <w:adjustRightInd w:val="0"/>
        <w:ind w:right="51"/>
        <w:jc w:val="both"/>
        <w:rPr>
          <w:lang w:eastAsia="zh-CN"/>
        </w:rPr>
      </w:pPr>
    </w:p>
    <w:sectPr w:rsidR="003A14FA" w:rsidSect="0034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35F"/>
    <w:rsid w:val="0000661E"/>
    <w:rsid w:val="000534D9"/>
    <w:rsid w:val="00171BC3"/>
    <w:rsid w:val="00225478"/>
    <w:rsid w:val="002A0A86"/>
    <w:rsid w:val="002E1E6D"/>
    <w:rsid w:val="002E209D"/>
    <w:rsid w:val="002F14E8"/>
    <w:rsid w:val="002F2ACF"/>
    <w:rsid w:val="00342F56"/>
    <w:rsid w:val="003A14FA"/>
    <w:rsid w:val="003A416C"/>
    <w:rsid w:val="003D10D0"/>
    <w:rsid w:val="00406E2D"/>
    <w:rsid w:val="00452609"/>
    <w:rsid w:val="00492CF1"/>
    <w:rsid w:val="004E65F0"/>
    <w:rsid w:val="0051329A"/>
    <w:rsid w:val="005C12CE"/>
    <w:rsid w:val="005D4C81"/>
    <w:rsid w:val="007271F2"/>
    <w:rsid w:val="0073476B"/>
    <w:rsid w:val="00746E66"/>
    <w:rsid w:val="007F06A4"/>
    <w:rsid w:val="007F0E8B"/>
    <w:rsid w:val="0087188C"/>
    <w:rsid w:val="008D4C36"/>
    <w:rsid w:val="008E3BB4"/>
    <w:rsid w:val="00902040"/>
    <w:rsid w:val="00934424"/>
    <w:rsid w:val="00963D20"/>
    <w:rsid w:val="00987CCC"/>
    <w:rsid w:val="009A46C7"/>
    <w:rsid w:val="00A36A44"/>
    <w:rsid w:val="00AD2F15"/>
    <w:rsid w:val="00B10027"/>
    <w:rsid w:val="00B1582E"/>
    <w:rsid w:val="00B47830"/>
    <w:rsid w:val="00B7024F"/>
    <w:rsid w:val="00BF6DF4"/>
    <w:rsid w:val="00C4293E"/>
    <w:rsid w:val="00CA4FAE"/>
    <w:rsid w:val="00CB68E8"/>
    <w:rsid w:val="00CD320E"/>
    <w:rsid w:val="00DA561F"/>
    <w:rsid w:val="00E201E8"/>
    <w:rsid w:val="00E4035F"/>
    <w:rsid w:val="00E8081A"/>
    <w:rsid w:val="00E86446"/>
    <w:rsid w:val="00E95564"/>
    <w:rsid w:val="00F41845"/>
    <w:rsid w:val="00F462AA"/>
    <w:rsid w:val="00FC0790"/>
    <w:rsid w:val="00FE2D18"/>
    <w:rsid w:val="00FE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5F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452609"/>
    <w:pPr>
      <w:keepNext/>
      <w:numPr>
        <w:ilvl w:val="3"/>
        <w:numId w:val="1"/>
      </w:numPr>
      <w:suppressAutoHyphens/>
      <w:jc w:val="center"/>
      <w:outlineLvl w:val="3"/>
    </w:pPr>
    <w:rPr>
      <w:rFonts w:eastAsia="Calibri"/>
      <w:b/>
      <w:bCs/>
      <w:i/>
      <w:iCs/>
      <w:u w:val="single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4FAE"/>
    <w:rPr>
      <w:rFonts w:ascii="Calibri" w:hAnsi="Calibri" w:cs="Times New Roman"/>
      <w:b/>
      <w:bCs/>
      <w:sz w:val="28"/>
      <w:szCs w:val="28"/>
    </w:rPr>
  </w:style>
  <w:style w:type="paragraph" w:customStyle="1" w:styleId="Cmsor">
    <w:name w:val="Címsor"/>
    <w:basedOn w:val="Normal"/>
    <w:next w:val="BodyText"/>
    <w:uiPriority w:val="99"/>
    <w:rsid w:val="00E4035F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E403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035F"/>
    <w:rPr>
      <w:rFonts w:ascii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51329A"/>
    <w:rPr>
      <w:rFonts w:cs="Times New Roman"/>
      <w:color w:val="0000FF"/>
      <w:u w:val="single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452609"/>
    <w:rPr>
      <w:rFonts w:cs="Times New Roman"/>
      <w:b/>
      <w:bCs/>
      <w:i/>
      <w:iCs/>
      <w:sz w:val="24"/>
      <w:szCs w:val="24"/>
      <w:u w:val="single"/>
      <w:lang w:val="hu-HU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rsid w:val="005D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2A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214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User</dc:creator>
  <cp:keywords/>
  <dc:description/>
  <cp:lastModifiedBy>TI</cp:lastModifiedBy>
  <cp:revision>13</cp:revision>
  <cp:lastPrinted>2021-02-09T07:22:00Z</cp:lastPrinted>
  <dcterms:created xsi:type="dcterms:W3CDTF">2021-02-08T08:10:00Z</dcterms:created>
  <dcterms:modified xsi:type="dcterms:W3CDTF">2021-02-26T10:23:00Z</dcterms:modified>
</cp:coreProperties>
</file>