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F8" w:rsidRPr="00E00105" w:rsidRDefault="00B67BF8">
      <w:pPr>
        <w:rPr>
          <w:rFonts w:ascii="Times New Roman" w:hAnsi="Times New Roman" w:cs="Times New Roman"/>
          <w:sz w:val="24"/>
          <w:szCs w:val="24"/>
        </w:rPr>
      </w:pPr>
      <w:bookmarkStart w:id="0" w:name="_GoBack"/>
      <w:bookmarkEnd w:id="0"/>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rsidP="00826B7C">
      <w:pPr>
        <w:spacing w:before="230"/>
        <w:jc w:val="center"/>
        <w:rPr>
          <w:rFonts w:ascii="Times New Roman" w:hAnsi="Times New Roman" w:cs="Times New Roman"/>
          <w:sz w:val="32"/>
          <w:szCs w:val="24"/>
        </w:rPr>
      </w:pPr>
      <w:bookmarkStart w:id="1" w:name="helyi_járat_2014_I_félévi_támogatása_01_"/>
      <w:bookmarkStart w:id="2" w:name="E_L_Ő_T_E_R_J_E_S_Z_T_É_S"/>
      <w:bookmarkEnd w:id="1"/>
      <w:bookmarkEnd w:id="2"/>
      <w:r w:rsidRPr="00E00105">
        <w:rPr>
          <w:rFonts w:ascii="Times New Roman" w:hAnsi="Times New Roman" w:cs="Times New Roman"/>
          <w:b/>
          <w:bCs/>
          <w:sz w:val="32"/>
          <w:szCs w:val="24"/>
          <w:u w:val="thick" w:color="000000"/>
        </w:rPr>
        <w:t>E</w:t>
      </w:r>
      <w:r w:rsidRPr="00E00105">
        <w:rPr>
          <w:rFonts w:ascii="Times New Roman" w:hAnsi="Times New Roman" w:cs="Times New Roman"/>
          <w:b/>
          <w:bCs/>
          <w:spacing w:val="-3"/>
          <w:sz w:val="32"/>
          <w:szCs w:val="24"/>
          <w:u w:val="thick" w:color="000000"/>
        </w:rPr>
        <w:t xml:space="preserve"> </w:t>
      </w:r>
      <w:r w:rsidRPr="00E00105">
        <w:rPr>
          <w:rFonts w:ascii="Times New Roman" w:hAnsi="Times New Roman" w:cs="Times New Roman"/>
          <w:b/>
          <w:bCs/>
          <w:sz w:val="32"/>
          <w:szCs w:val="24"/>
          <w:u w:val="thick" w:color="000000"/>
        </w:rPr>
        <w:t>L</w:t>
      </w:r>
      <w:r w:rsidRPr="00E00105">
        <w:rPr>
          <w:rFonts w:ascii="Times New Roman" w:hAnsi="Times New Roman" w:cs="Times New Roman"/>
          <w:b/>
          <w:bCs/>
          <w:spacing w:val="-3"/>
          <w:sz w:val="32"/>
          <w:szCs w:val="24"/>
          <w:u w:val="thick" w:color="000000"/>
        </w:rPr>
        <w:t xml:space="preserve"> </w:t>
      </w:r>
      <w:r w:rsidRPr="00E00105">
        <w:rPr>
          <w:rFonts w:ascii="Times New Roman" w:hAnsi="Times New Roman" w:cs="Times New Roman"/>
          <w:b/>
          <w:bCs/>
          <w:sz w:val="32"/>
          <w:szCs w:val="24"/>
          <w:u w:val="thick" w:color="000000"/>
        </w:rPr>
        <w:t>Ő</w:t>
      </w:r>
      <w:r w:rsidRPr="00E00105">
        <w:rPr>
          <w:rFonts w:ascii="Times New Roman" w:hAnsi="Times New Roman" w:cs="Times New Roman"/>
          <w:b/>
          <w:bCs/>
          <w:spacing w:val="-2"/>
          <w:sz w:val="32"/>
          <w:szCs w:val="24"/>
          <w:u w:val="thick" w:color="000000"/>
        </w:rPr>
        <w:t xml:space="preserve"> </w:t>
      </w:r>
      <w:r w:rsidRPr="00E00105">
        <w:rPr>
          <w:rFonts w:ascii="Times New Roman" w:hAnsi="Times New Roman" w:cs="Times New Roman"/>
          <w:b/>
          <w:bCs/>
          <w:sz w:val="32"/>
          <w:szCs w:val="24"/>
          <w:u w:val="thick" w:color="000000"/>
        </w:rPr>
        <w:t>T</w:t>
      </w:r>
      <w:r w:rsidRPr="00E00105">
        <w:rPr>
          <w:rFonts w:ascii="Times New Roman" w:hAnsi="Times New Roman" w:cs="Times New Roman"/>
          <w:b/>
          <w:bCs/>
          <w:spacing w:val="-2"/>
          <w:sz w:val="32"/>
          <w:szCs w:val="24"/>
          <w:u w:val="thick" w:color="000000"/>
        </w:rPr>
        <w:t xml:space="preserve"> </w:t>
      </w:r>
      <w:r w:rsidRPr="00E00105">
        <w:rPr>
          <w:rFonts w:ascii="Times New Roman" w:hAnsi="Times New Roman" w:cs="Times New Roman"/>
          <w:b/>
          <w:bCs/>
          <w:sz w:val="32"/>
          <w:szCs w:val="24"/>
          <w:u w:val="thick" w:color="000000"/>
        </w:rPr>
        <w:t>E</w:t>
      </w:r>
      <w:r w:rsidRPr="00E00105">
        <w:rPr>
          <w:rFonts w:ascii="Times New Roman" w:hAnsi="Times New Roman" w:cs="Times New Roman"/>
          <w:b/>
          <w:bCs/>
          <w:spacing w:val="-2"/>
          <w:sz w:val="32"/>
          <w:szCs w:val="24"/>
          <w:u w:val="thick" w:color="000000"/>
        </w:rPr>
        <w:t xml:space="preserve"> </w:t>
      </w:r>
      <w:r w:rsidRPr="00E00105">
        <w:rPr>
          <w:rFonts w:ascii="Times New Roman" w:hAnsi="Times New Roman" w:cs="Times New Roman"/>
          <w:b/>
          <w:bCs/>
          <w:sz w:val="32"/>
          <w:szCs w:val="24"/>
          <w:u w:val="thick" w:color="000000"/>
        </w:rPr>
        <w:t>R</w:t>
      </w:r>
      <w:r w:rsidRPr="00E00105">
        <w:rPr>
          <w:rFonts w:ascii="Times New Roman" w:hAnsi="Times New Roman" w:cs="Times New Roman"/>
          <w:b/>
          <w:bCs/>
          <w:spacing w:val="-1"/>
          <w:sz w:val="32"/>
          <w:szCs w:val="24"/>
          <w:u w:val="thick" w:color="000000"/>
        </w:rPr>
        <w:t xml:space="preserve"> </w:t>
      </w:r>
      <w:r w:rsidRPr="00E00105">
        <w:rPr>
          <w:rFonts w:ascii="Times New Roman" w:hAnsi="Times New Roman" w:cs="Times New Roman"/>
          <w:b/>
          <w:bCs/>
          <w:sz w:val="32"/>
          <w:szCs w:val="24"/>
          <w:u w:val="thick" w:color="000000"/>
        </w:rPr>
        <w:t>J</w:t>
      </w:r>
      <w:r w:rsidRPr="00E00105">
        <w:rPr>
          <w:rFonts w:ascii="Times New Roman" w:hAnsi="Times New Roman" w:cs="Times New Roman"/>
          <w:b/>
          <w:bCs/>
          <w:spacing w:val="-2"/>
          <w:sz w:val="32"/>
          <w:szCs w:val="24"/>
          <w:u w:val="thick" w:color="000000"/>
        </w:rPr>
        <w:t xml:space="preserve"> </w:t>
      </w:r>
      <w:r w:rsidRPr="00E00105">
        <w:rPr>
          <w:rFonts w:ascii="Times New Roman" w:hAnsi="Times New Roman" w:cs="Times New Roman"/>
          <w:b/>
          <w:bCs/>
          <w:sz w:val="32"/>
          <w:szCs w:val="24"/>
          <w:u w:val="thick" w:color="000000"/>
        </w:rPr>
        <w:t>E</w:t>
      </w:r>
      <w:r w:rsidRPr="00E00105">
        <w:rPr>
          <w:rFonts w:ascii="Times New Roman" w:hAnsi="Times New Roman" w:cs="Times New Roman"/>
          <w:b/>
          <w:bCs/>
          <w:spacing w:val="-2"/>
          <w:sz w:val="32"/>
          <w:szCs w:val="24"/>
          <w:u w:val="thick" w:color="000000"/>
        </w:rPr>
        <w:t xml:space="preserve"> </w:t>
      </w:r>
      <w:r w:rsidRPr="00E00105">
        <w:rPr>
          <w:rFonts w:ascii="Times New Roman" w:hAnsi="Times New Roman" w:cs="Times New Roman"/>
          <w:b/>
          <w:bCs/>
          <w:sz w:val="32"/>
          <w:szCs w:val="24"/>
          <w:u w:val="thick" w:color="000000"/>
        </w:rPr>
        <w:t>S</w:t>
      </w:r>
      <w:r w:rsidRPr="00E00105">
        <w:rPr>
          <w:rFonts w:ascii="Times New Roman" w:hAnsi="Times New Roman" w:cs="Times New Roman"/>
          <w:b/>
          <w:bCs/>
          <w:spacing w:val="-2"/>
          <w:sz w:val="32"/>
          <w:szCs w:val="24"/>
          <w:u w:val="thick" w:color="000000"/>
        </w:rPr>
        <w:t xml:space="preserve"> </w:t>
      </w:r>
      <w:r w:rsidRPr="00E00105">
        <w:rPr>
          <w:rFonts w:ascii="Times New Roman" w:hAnsi="Times New Roman" w:cs="Times New Roman"/>
          <w:b/>
          <w:bCs/>
          <w:sz w:val="32"/>
          <w:szCs w:val="24"/>
          <w:u w:val="thick" w:color="000000"/>
        </w:rPr>
        <w:t>Z</w:t>
      </w:r>
      <w:r w:rsidRPr="00E00105">
        <w:rPr>
          <w:rFonts w:ascii="Times New Roman" w:hAnsi="Times New Roman" w:cs="Times New Roman"/>
          <w:b/>
          <w:bCs/>
          <w:spacing w:val="-2"/>
          <w:sz w:val="32"/>
          <w:szCs w:val="24"/>
          <w:u w:val="thick" w:color="000000"/>
        </w:rPr>
        <w:t xml:space="preserve"> </w:t>
      </w:r>
      <w:r w:rsidRPr="00E00105">
        <w:rPr>
          <w:rFonts w:ascii="Times New Roman" w:hAnsi="Times New Roman" w:cs="Times New Roman"/>
          <w:b/>
          <w:bCs/>
          <w:sz w:val="32"/>
          <w:szCs w:val="24"/>
          <w:u w:val="thick" w:color="000000"/>
        </w:rPr>
        <w:t>T</w:t>
      </w:r>
      <w:r w:rsidRPr="00E00105">
        <w:rPr>
          <w:rFonts w:ascii="Times New Roman" w:hAnsi="Times New Roman" w:cs="Times New Roman"/>
          <w:b/>
          <w:bCs/>
          <w:spacing w:val="-2"/>
          <w:sz w:val="32"/>
          <w:szCs w:val="24"/>
          <w:u w:val="thick" w:color="000000"/>
        </w:rPr>
        <w:t xml:space="preserve"> </w:t>
      </w:r>
      <w:r w:rsidRPr="00E00105">
        <w:rPr>
          <w:rFonts w:ascii="Times New Roman" w:hAnsi="Times New Roman" w:cs="Times New Roman"/>
          <w:b/>
          <w:bCs/>
          <w:sz w:val="32"/>
          <w:szCs w:val="24"/>
          <w:u w:val="thick" w:color="000000"/>
        </w:rPr>
        <w:t>É</w:t>
      </w:r>
      <w:r w:rsidRPr="00E00105">
        <w:rPr>
          <w:rFonts w:ascii="Times New Roman" w:hAnsi="Times New Roman" w:cs="Times New Roman"/>
          <w:b/>
          <w:bCs/>
          <w:spacing w:val="-1"/>
          <w:sz w:val="32"/>
          <w:szCs w:val="24"/>
          <w:u w:val="thick" w:color="000000"/>
        </w:rPr>
        <w:t xml:space="preserve"> </w:t>
      </w:r>
      <w:r w:rsidRPr="00E00105">
        <w:rPr>
          <w:rFonts w:ascii="Times New Roman" w:hAnsi="Times New Roman" w:cs="Times New Roman"/>
          <w:b/>
          <w:bCs/>
          <w:sz w:val="32"/>
          <w:szCs w:val="24"/>
          <w:u w:val="thick" w:color="000000"/>
        </w:rPr>
        <w:t>S</w:t>
      </w:r>
    </w:p>
    <w:p w:rsidR="00B67BF8" w:rsidRPr="00E00105" w:rsidRDefault="00B67BF8">
      <w:pPr>
        <w:rPr>
          <w:rFonts w:ascii="Times New Roman" w:hAnsi="Times New Roman" w:cs="Times New Roman"/>
          <w:b/>
          <w:bCs/>
          <w:sz w:val="24"/>
          <w:szCs w:val="24"/>
        </w:rPr>
      </w:pPr>
    </w:p>
    <w:p w:rsidR="00B67BF8" w:rsidRPr="00E00105" w:rsidRDefault="00B67BF8">
      <w:pPr>
        <w:spacing w:before="7"/>
        <w:rPr>
          <w:rFonts w:ascii="Times New Roman" w:hAnsi="Times New Roman" w:cs="Times New Roman"/>
          <w:b/>
          <w:bCs/>
          <w:sz w:val="24"/>
          <w:szCs w:val="24"/>
        </w:rPr>
      </w:pPr>
    </w:p>
    <w:p w:rsidR="00B67BF8" w:rsidRPr="00E00105" w:rsidRDefault="00B67BF8" w:rsidP="00EE25B5">
      <w:pPr>
        <w:spacing w:before="11"/>
        <w:jc w:val="center"/>
        <w:rPr>
          <w:rFonts w:ascii="Times New Roman" w:hAnsi="Times New Roman" w:cs="Times New Roman"/>
          <w:b/>
          <w:bCs/>
          <w:sz w:val="24"/>
          <w:szCs w:val="24"/>
        </w:rPr>
      </w:pPr>
      <w:r w:rsidRPr="00E00105">
        <w:rPr>
          <w:rFonts w:ascii="Times New Roman" w:hAnsi="Times New Roman" w:cs="Times New Roman"/>
          <w:b/>
          <w:bCs/>
          <w:sz w:val="24"/>
          <w:szCs w:val="24"/>
        </w:rPr>
        <w:t>Borzavár Községi Önkormányzat Képviselő-testülete</w:t>
      </w:r>
    </w:p>
    <w:p w:rsidR="00B67BF8" w:rsidRPr="00E00105" w:rsidRDefault="00B67BF8">
      <w:pPr>
        <w:pStyle w:val="Cmsor2"/>
        <w:ind w:left="1713" w:right="1924"/>
        <w:jc w:val="center"/>
        <w:rPr>
          <w:u w:val="none"/>
        </w:rPr>
      </w:pPr>
    </w:p>
    <w:p w:rsidR="00B67BF8" w:rsidRPr="00E00105" w:rsidRDefault="00B67BF8">
      <w:pPr>
        <w:pStyle w:val="Cmsor2"/>
        <w:ind w:left="1713" w:right="1924"/>
        <w:jc w:val="center"/>
        <w:rPr>
          <w:u w:val="none"/>
        </w:rPr>
      </w:pPr>
      <w:bookmarkStart w:id="3" w:name="_Toc4484462"/>
      <w:r w:rsidRPr="00E00105">
        <w:rPr>
          <w:u w:val="none"/>
        </w:rPr>
        <w:t>2019.</w:t>
      </w:r>
      <w:r w:rsidRPr="00E00105">
        <w:rPr>
          <w:spacing w:val="-9"/>
          <w:u w:val="none"/>
        </w:rPr>
        <w:t xml:space="preserve"> </w:t>
      </w:r>
      <w:r w:rsidR="00AF2395">
        <w:rPr>
          <w:spacing w:val="-1"/>
          <w:u w:val="none"/>
        </w:rPr>
        <w:t>augusztus</w:t>
      </w:r>
      <w:r w:rsidRPr="00E00105">
        <w:rPr>
          <w:spacing w:val="-1"/>
          <w:u w:val="none"/>
        </w:rPr>
        <w:t xml:space="preserve"> </w:t>
      </w:r>
      <w:r w:rsidR="00A72C8A">
        <w:rPr>
          <w:spacing w:val="-1"/>
          <w:u w:val="none"/>
        </w:rPr>
        <w:t>15</w:t>
      </w:r>
      <w:r w:rsidRPr="00E00105">
        <w:rPr>
          <w:spacing w:val="-1"/>
          <w:u w:val="none"/>
        </w:rPr>
        <w:t xml:space="preserve">-i </w:t>
      </w:r>
      <w:r w:rsidR="00AF2395">
        <w:rPr>
          <w:spacing w:val="-1"/>
          <w:u w:val="none"/>
        </w:rPr>
        <w:t xml:space="preserve">rendkívüli </w:t>
      </w:r>
      <w:r w:rsidRPr="00E00105">
        <w:rPr>
          <w:spacing w:val="-1"/>
          <w:u w:val="none"/>
        </w:rPr>
        <w:t>ülésére</w:t>
      </w:r>
      <w:bookmarkEnd w:id="3"/>
    </w:p>
    <w:p w:rsidR="00B67BF8" w:rsidRPr="00E00105" w:rsidRDefault="00B67BF8">
      <w:pPr>
        <w:pStyle w:val="Cmsor2"/>
        <w:ind w:left="1713" w:right="1924"/>
        <w:jc w:val="center"/>
        <w:rPr>
          <w:u w:val="none"/>
        </w:rPr>
      </w:pPr>
    </w:p>
    <w:p w:rsidR="00B67BF8" w:rsidRPr="00E00105" w:rsidRDefault="00B67BF8">
      <w:pPr>
        <w:rPr>
          <w:rFonts w:ascii="Times New Roman" w:hAnsi="Times New Roman" w:cs="Times New Roman"/>
          <w:b/>
          <w:bCs/>
          <w:sz w:val="24"/>
          <w:szCs w:val="24"/>
        </w:rPr>
      </w:pPr>
    </w:p>
    <w:p w:rsidR="00B67BF8" w:rsidRPr="00E00105" w:rsidRDefault="00B67BF8">
      <w:pPr>
        <w:rPr>
          <w:rFonts w:ascii="Times New Roman" w:hAnsi="Times New Roman" w:cs="Times New Roman"/>
          <w:b/>
          <w:bCs/>
          <w:sz w:val="24"/>
          <w:szCs w:val="24"/>
        </w:rPr>
      </w:pPr>
    </w:p>
    <w:p w:rsidR="00B67BF8" w:rsidRPr="00E00105" w:rsidRDefault="00B67BF8">
      <w:pPr>
        <w:rPr>
          <w:rFonts w:ascii="Times New Roman" w:hAnsi="Times New Roman" w:cs="Times New Roman"/>
          <w:b/>
          <w:bCs/>
          <w:sz w:val="24"/>
          <w:szCs w:val="24"/>
        </w:rPr>
      </w:pPr>
    </w:p>
    <w:p w:rsidR="00B67BF8" w:rsidRPr="00E00105" w:rsidRDefault="00B67BF8">
      <w:pPr>
        <w:rPr>
          <w:rFonts w:ascii="Times New Roman" w:hAnsi="Times New Roman" w:cs="Times New Roman"/>
          <w:b/>
          <w:bCs/>
          <w:sz w:val="24"/>
          <w:szCs w:val="24"/>
        </w:rPr>
      </w:pPr>
    </w:p>
    <w:p w:rsidR="00B67BF8" w:rsidRPr="00E00105" w:rsidRDefault="00B67BF8">
      <w:pPr>
        <w:spacing w:before="9"/>
        <w:rPr>
          <w:rFonts w:ascii="Times New Roman" w:hAnsi="Times New Roman" w:cs="Times New Roman"/>
          <w:b/>
          <w:bCs/>
          <w:sz w:val="24"/>
          <w:szCs w:val="24"/>
        </w:rPr>
      </w:pPr>
    </w:p>
    <w:p w:rsidR="00B67BF8" w:rsidRPr="00E00105" w:rsidRDefault="00B67BF8" w:rsidP="00B6769D">
      <w:pPr>
        <w:spacing w:line="276" w:lineRule="auto"/>
        <w:ind w:left="810" w:hanging="710"/>
        <w:jc w:val="both"/>
        <w:rPr>
          <w:rFonts w:ascii="Times New Roman" w:hAnsi="Times New Roman" w:cs="Times New Roman"/>
          <w:spacing w:val="-1"/>
          <w:sz w:val="24"/>
          <w:szCs w:val="24"/>
        </w:rPr>
      </w:pPr>
      <w:r w:rsidRPr="00E00105">
        <w:rPr>
          <w:rFonts w:ascii="Times New Roman" w:hAnsi="Times New Roman" w:cs="Times New Roman"/>
          <w:spacing w:val="-1"/>
          <w:sz w:val="24"/>
          <w:szCs w:val="24"/>
          <w:u w:val="single" w:color="000000"/>
        </w:rPr>
        <w:t>Tárgy</w:t>
      </w:r>
      <w:r w:rsidRPr="00E00105">
        <w:rPr>
          <w:rFonts w:ascii="Times New Roman" w:hAnsi="Times New Roman" w:cs="Times New Roman"/>
          <w:spacing w:val="-1"/>
          <w:sz w:val="24"/>
          <w:szCs w:val="24"/>
        </w:rPr>
        <w:t>: Tervező megbízása a Magyar Falu Program keretében meghirdetett „</w:t>
      </w:r>
      <w:r w:rsidR="00AF2395">
        <w:rPr>
          <w:rFonts w:ascii="Times New Roman" w:hAnsi="Times New Roman" w:cs="Times New Roman"/>
          <w:spacing w:val="-1"/>
          <w:sz w:val="24"/>
          <w:szCs w:val="24"/>
        </w:rPr>
        <w:t>Óvoda udvar</w:t>
      </w:r>
      <w:r w:rsidRPr="00E00105">
        <w:rPr>
          <w:rFonts w:ascii="Times New Roman" w:hAnsi="Times New Roman" w:cs="Times New Roman"/>
          <w:spacing w:val="-1"/>
          <w:sz w:val="24"/>
          <w:szCs w:val="24"/>
        </w:rPr>
        <w:t>” felhívásra benyújtandó pályázat előkészítésére</w:t>
      </w:r>
    </w:p>
    <w:p w:rsidR="00B67BF8" w:rsidRPr="00E00105" w:rsidRDefault="00B67BF8">
      <w:pPr>
        <w:spacing w:before="7"/>
        <w:rPr>
          <w:rFonts w:ascii="Times New Roman" w:hAnsi="Times New Roman" w:cs="Times New Roman"/>
          <w:b/>
          <w:bCs/>
          <w:sz w:val="24"/>
          <w:szCs w:val="24"/>
        </w:rPr>
      </w:pPr>
    </w:p>
    <w:p w:rsidR="00B67BF8" w:rsidRPr="00E00105" w:rsidRDefault="00B67BF8" w:rsidP="00F301D8">
      <w:pPr>
        <w:pStyle w:val="Szvegtrzs"/>
        <w:tabs>
          <w:tab w:val="left" w:pos="4678"/>
          <w:tab w:val="left" w:pos="9210"/>
        </w:tabs>
        <w:spacing w:line="479" w:lineRule="auto"/>
        <w:ind w:right="-4"/>
        <w:rPr>
          <w:spacing w:val="-1"/>
        </w:rPr>
      </w:pPr>
      <w:r w:rsidRPr="00E00105">
        <w:rPr>
          <w:spacing w:val="-1"/>
          <w:u w:val="single" w:color="000000"/>
        </w:rPr>
        <w:t>Előadó</w:t>
      </w:r>
      <w:r w:rsidRPr="00E00105">
        <w:rPr>
          <w:spacing w:val="-1"/>
        </w:rPr>
        <w:t>:</w:t>
      </w:r>
      <w:r w:rsidRPr="00E00105">
        <w:rPr>
          <w:spacing w:val="-9"/>
        </w:rPr>
        <w:t xml:space="preserve"> </w:t>
      </w:r>
      <w:r w:rsidRPr="00E00105">
        <w:t xml:space="preserve">Dócziné </w:t>
      </w:r>
      <w:proofErr w:type="spellStart"/>
      <w:r w:rsidRPr="00E00105">
        <w:t>Belecz</w:t>
      </w:r>
      <w:proofErr w:type="spellEnd"/>
      <w:r w:rsidRPr="00E00105">
        <w:t xml:space="preserve"> Ágnes polgármester</w:t>
      </w:r>
    </w:p>
    <w:p w:rsidR="00087113" w:rsidRDefault="00B67BF8">
      <w:pPr>
        <w:pStyle w:val="Szvegtrzs"/>
        <w:spacing w:line="479" w:lineRule="auto"/>
        <w:ind w:right="4853"/>
        <w:rPr>
          <w:spacing w:val="-1"/>
        </w:rPr>
      </w:pPr>
      <w:r w:rsidRPr="00E00105">
        <w:rPr>
          <w:spacing w:val="-1"/>
          <w:u w:val="single" w:color="000000"/>
        </w:rPr>
        <w:t>Előterjesztés</w:t>
      </w:r>
      <w:r w:rsidRPr="00E00105">
        <w:rPr>
          <w:spacing w:val="-14"/>
          <w:u w:val="single" w:color="000000"/>
        </w:rPr>
        <w:t xml:space="preserve"> </w:t>
      </w:r>
      <w:r w:rsidRPr="00E00105">
        <w:rPr>
          <w:spacing w:val="-1"/>
          <w:u w:val="single" w:color="000000"/>
        </w:rPr>
        <w:t>tartalma</w:t>
      </w:r>
      <w:r w:rsidRPr="00E00105">
        <w:rPr>
          <w:spacing w:val="-1"/>
        </w:rPr>
        <w:t>:</w:t>
      </w:r>
      <w:r w:rsidRPr="00E00105">
        <w:rPr>
          <w:spacing w:val="-14"/>
        </w:rPr>
        <w:t xml:space="preserve"> </w:t>
      </w:r>
      <w:r w:rsidRPr="00E00105">
        <w:rPr>
          <w:spacing w:val="-1"/>
        </w:rPr>
        <w:t>határozati</w:t>
      </w:r>
      <w:r w:rsidRPr="00E00105">
        <w:rPr>
          <w:spacing w:val="-13"/>
        </w:rPr>
        <w:t xml:space="preserve"> </w:t>
      </w:r>
      <w:r w:rsidRPr="00E00105">
        <w:rPr>
          <w:spacing w:val="-1"/>
        </w:rPr>
        <w:t>javasla</w:t>
      </w:r>
      <w:r w:rsidR="00087113">
        <w:rPr>
          <w:spacing w:val="-1"/>
        </w:rPr>
        <w:t>tok</w:t>
      </w:r>
    </w:p>
    <w:p w:rsidR="00B67BF8" w:rsidRPr="00E00105" w:rsidRDefault="00B67BF8">
      <w:pPr>
        <w:pStyle w:val="Szvegtrzs"/>
        <w:spacing w:line="479" w:lineRule="auto"/>
        <w:ind w:right="4853"/>
      </w:pPr>
      <w:r w:rsidRPr="00E00105">
        <w:rPr>
          <w:u w:val="single" w:color="000000"/>
        </w:rPr>
        <w:t>Szavazás</w:t>
      </w:r>
      <w:r w:rsidRPr="00E00105">
        <w:rPr>
          <w:spacing w:val="-11"/>
          <w:u w:val="single" w:color="000000"/>
        </w:rPr>
        <w:t xml:space="preserve"> </w:t>
      </w:r>
      <w:r w:rsidRPr="00E00105">
        <w:rPr>
          <w:spacing w:val="-1"/>
          <w:u w:val="single" w:color="000000"/>
        </w:rPr>
        <w:t>módja</w:t>
      </w:r>
      <w:r w:rsidRPr="00E00105">
        <w:rPr>
          <w:spacing w:val="-1"/>
        </w:rPr>
        <w:t>:</w:t>
      </w:r>
      <w:r w:rsidRPr="00E00105">
        <w:rPr>
          <w:spacing w:val="-10"/>
        </w:rPr>
        <w:t xml:space="preserve"> </w:t>
      </w:r>
      <w:r w:rsidRPr="00E00105">
        <w:rPr>
          <w:spacing w:val="-1"/>
        </w:rPr>
        <w:t>egyszerű</w:t>
      </w:r>
      <w:r w:rsidRPr="00E00105">
        <w:rPr>
          <w:spacing w:val="-10"/>
        </w:rPr>
        <w:t xml:space="preserve"> </w:t>
      </w:r>
      <w:r w:rsidRPr="00E00105">
        <w:t>többség</w:t>
      </w:r>
    </w:p>
    <w:p w:rsidR="00B67BF8" w:rsidRPr="00E00105" w:rsidRDefault="00B67BF8">
      <w:pPr>
        <w:pStyle w:val="Szvegtrzs"/>
        <w:spacing w:before="10"/>
      </w:pPr>
      <w:r w:rsidRPr="00E00105">
        <w:rPr>
          <w:u w:val="single" w:color="000000"/>
        </w:rPr>
        <w:t>Az</w:t>
      </w:r>
      <w:r w:rsidRPr="00E00105">
        <w:rPr>
          <w:spacing w:val="-9"/>
          <w:u w:val="single" w:color="000000"/>
        </w:rPr>
        <w:t xml:space="preserve"> </w:t>
      </w:r>
      <w:r w:rsidRPr="00E00105">
        <w:rPr>
          <w:spacing w:val="-1"/>
          <w:u w:val="single" w:color="000000"/>
        </w:rPr>
        <w:t>előterjesztés</w:t>
      </w:r>
      <w:r w:rsidRPr="00E00105">
        <w:rPr>
          <w:spacing w:val="-9"/>
          <w:u w:val="single" w:color="000000"/>
        </w:rPr>
        <w:t xml:space="preserve"> </w:t>
      </w:r>
      <w:r w:rsidRPr="00E00105">
        <w:rPr>
          <w:u w:val="single" w:color="000000"/>
        </w:rPr>
        <w:t>előkészítésében</w:t>
      </w:r>
      <w:r w:rsidRPr="00E00105">
        <w:rPr>
          <w:spacing w:val="-10"/>
          <w:u w:val="single" w:color="000000"/>
        </w:rPr>
        <w:t xml:space="preserve"> </w:t>
      </w:r>
      <w:r w:rsidRPr="00E00105">
        <w:rPr>
          <w:u w:val="single" w:color="000000"/>
        </w:rPr>
        <w:t>részt</w:t>
      </w:r>
      <w:r w:rsidRPr="00E00105">
        <w:rPr>
          <w:spacing w:val="-9"/>
          <w:u w:val="single" w:color="000000"/>
        </w:rPr>
        <w:t xml:space="preserve"> </w:t>
      </w:r>
      <w:r w:rsidRPr="00E00105">
        <w:rPr>
          <w:u w:val="single" w:color="000000"/>
        </w:rPr>
        <w:t>vett:</w:t>
      </w:r>
      <w:r w:rsidRPr="00E00105">
        <w:rPr>
          <w:spacing w:val="-10"/>
          <w:u w:val="single" w:color="000000"/>
        </w:rPr>
        <w:t xml:space="preserve"> </w:t>
      </w:r>
      <w:r w:rsidRPr="00E00105">
        <w:t>-</w:t>
      </w:r>
    </w:p>
    <w:p w:rsidR="00B67BF8" w:rsidRPr="00E00105" w:rsidRDefault="00B67BF8">
      <w:pPr>
        <w:rPr>
          <w:rFonts w:ascii="Times New Roman" w:hAnsi="Times New Roman" w:cs="Times New Roman"/>
          <w:sz w:val="24"/>
          <w:szCs w:val="24"/>
        </w:rPr>
      </w:pPr>
    </w:p>
    <w:p w:rsidR="00B67BF8" w:rsidRPr="00E00105" w:rsidRDefault="00B67BF8" w:rsidP="00EE25B5">
      <w:pPr>
        <w:pStyle w:val="Szvegtrzs"/>
        <w:ind w:left="4840" w:hanging="4739"/>
      </w:pPr>
      <w:r w:rsidRPr="00E00105">
        <w:rPr>
          <w:u w:val="single" w:color="000000"/>
        </w:rPr>
        <w:t>Az</w:t>
      </w:r>
      <w:r w:rsidRPr="00E00105">
        <w:rPr>
          <w:spacing w:val="-10"/>
          <w:u w:val="single" w:color="000000"/>
        </w:rPr>
        <w:t xml:space="preserve"> </w:t>
      </w:r>
      <w:r w:rsidRPr="00E00105">
        <w:rPr>
          <w:spacing w:val="-1"/>
          <w:u w:val="single" w:color="000000"/>
        </w:rPr>
        <w:t>előterjesztés</w:t>
      </w:r>
      <w:r w:rsidRPr="00E00105">
        <w:rPr>
          <w:spacing w:val="-9"/>
          <w:u w:val="single" w:color="000000"/>
        </w:rPr>
        <w:t xml:space="preserve"> </w:t>
      </w:r>
      <w:r w:rsidRPr="00E00105">
        <w:rPr>
          <w:u w:val="single" w:color="000000"/>
        </w:rPr>
        <w:t>előkészítésében</w:t>
      </w:r>
      <w:r w:rsidRPr="00E00105">
        <w:rPr>
          <w:spacing w:val="-9"/>
          <w:u w:val="single" w:color="000000"/>
        </w:rPr>
        <w:t xml:space="preserve"> </w:t>
      </w:r>
      <w:r w:rsidRPr="00E00105">
        <w:rPr>
          <w:spacing w:val="-1"/>
          <w:u w:val="single" w:color="000000"/>
        </w:rPr>
        <w:t>közreműködnek</w:t>
      </w:r>
      <w:r w:rsidRPr="00E00105">
        <w:rPr>
          <w:spacing w:val="-1"/>
        </w:rPr>
        <w:t>:</w:t>
      </w:r>
      <w:r w:rsidRPr="00E00105">
        <w:rPr>
          <w:spacing w:val="-9"/>
        </w:rPr>
        <w:t xml:space="preserve"> </w:t>
      </w:r>
      <w:r w:rsidRPr="00E00105">
        <w:rPr>
          <w:spacing w:val="-1"/>
        </w:rPr>
        <w:t>Városüzemeltetési Osztály</w:t>
      </w:r>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pPr>
        <w:pStyle w:val="Szvegtrzs"/>
        <w:ind w:left="752" w:right="1925"/>
        <w:jc w:val="center"/>
      </w:pPr>
      <w:r w:rsidRPr="00E00105">
        <w:rPr>
          <w:spacing w:val="-1"/>
        </w:rPr>
        <w:t>Láttam:</w:t>
      </w:r>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pPr>
        <w:pStyle w:val="Szvegtrzs"/>
        <w:ind w:left="3850"/>
        <w:jc w:val="center"/>
      </w:pPr>
      <w:r w:rsidRPr="00E00105">
        <w:t>.................................................</w:t>
      </w:r>
    </w:p>
    <w:p w:rsidR="00B67BF8" w:rsidRPr="00E00105" w:rsidRDefault="00B67BF8">
      <w:pPr>
        <w:pStyle w:val="Szvegtrzs"/>
        <w:ind w:left="5777" w:right="2084"/>
        <w:jc w:val="center"/>
      </w:pPr>
      <w:r w:rsidRPr="00E00105">
        <w:t>Sümegi</w:t>
      </w:r>
      <w:r w:rsidRPr="00E00105">
        <w:rPr>
          <w:spacing w:val="-13"/>
        </w:rPr>
        <w:t xml:space="preserve"> </w:t>
      </w:r>
      <w:r w:rsidRPr="00E00105">
        <w:t>Attila</w:t>
      </w:r>
      <w:r w:rsidRPr="00E00105">
        <w:rPr>
          <w:w w:val="99"/>
        </w:rPr>
        <w:t xml:space="preserve"> </w:t>
      </w:r>
      <w:r w:rsidRPr="00E00105">
        <w:t>jegyző</w:t>
      </w:r>
    </w:p>
    <w:p w:rsidR="00B67BF8" w:rsidRPr="00E00105" w:rsidRDefault="00B67BF8">
      <w:pPr>
        <w:jc w:val="center"/>
        <w:rPr>
          <w:rFonts w:ascii="Times New Roman" w:hAnsi="Times New Roman" w:cs="Times New Roman"/>
          <w:sz w:val="24"/>
          <w:szCs w:val="24"/>
        </w:rPr>
        <w:sectPr w:rsidR="00B67BF8" w:rsidRPr="00E00105" w:rsidSect="009D013A">
          <w:type w:val="continuous"/>
          <w:pgSz w:w="11910" w:h="16840"/>
          <w:pgMar w:top="1600" w:right="1100" w:bottom="1843" w:left="1600" w:header="708" w:footer="708" w:gutter="0"/>
          <w:cols w:space="708"/>
        </w:sectPr>
      </w:pPr>
    </w:p>
    <w:p w:rsidR="00B67BF8" w:rsidRPr="00E00105" w:rsidRDefault="00B67BF8" w:rsidP="00CB1D02">
      <w:pPr>
        <w:pStyle w:val="Cmsor1"/>
        <w:ind w:left="0"/>
        <w:jc w:val="both"/>
        <w:rPr>
          <w:b w:val="0"/>
          <w:bCs w:val="0"/>
          <w:sz w:val="24"/>
          <w:szCs w:val="24"/>
        </w:rPr>
      </w:pPr>
      <w:bookmarkStart w:id="4" w:name="_Toc4484463"/>
      <w:r w:rsidRPr="00E00105">
        <w:rPr>
          <w:spacing w:val="-1"/>
          <w:sz w:val="24"/>
          <w:szCs w:val="24"/>
        </w:rPr>
        <w:lastRenderedPageBreak/>
        <w:t>Tisztelt</w:t>
      </w:r>
      <w:r w:rsidRPr="00E00105">
        <w:rPr>
          <w:spacing w:val="-33"/>
          <w:sz w:val="24"/>
          <w:szCs w:val="24"/>
        </w:rPr>
        <w:t xml:space="preserve"> </w:t>
      </w:r>
      <w:r w:rsidRPr="00E00105">
        <w:rPr>
          <w:spacing w:val="-1"/>
          <w:sz w:val="24"/>
          <w:szCs w:val="24"/>
        </w:rPr>
        <w:t>Képviselő-testület!</w:t>
      </w:r>
      <w:bookmarkEnd w:id="4"/>
    </w:p>
    <w:p w:rsidR="00B67BF8" w:rsidRPr="00E00105" w:rsidRDefault="00B67BF8" w:rsidP="00F870FF">
      <w:pPr>
        <w:pStyle w:val="Szvegtrzs"/>
        <w:tabs>
          <w:tab w:val="left" w:pos="8931"/>
        </w:tabs>
        <w:spacing w:line="276" w:lineRule="auto"/>
        <w:ind w:left="0" w:right="-62"/>
        <w:jc w:val="both"/>
      </w:pPr>
    </w:p>
    <w:p w:rsidR="00AF2395" w:rsidRDefault="00B67BF8" w:rsidP="00D06174">
      <w:pPr>
        <w:pStyle w:val="Szvegtrzs"/>
        <w:tabs>
          <w:tab w:val="left" w:pos="8931"/>
        </w:tabs>
        <w:spacing w:line="276" w:lineRule="auto"/>
        <w:ind w:left="0" w:right="-62"/>
        <w:jc w:val="both"/>
      </w:pPr>
      <w:r w:rsidRPr="00E00105">
        <w:t xml:space="preserve">2019. </w:t>
      </w:r>
      <w:r w:rsidR="00AF2395">
        <w:t>július 29-én</w:t>
      </w:r>
      <w:r w:rsidRPr="00E00105">
        <w:t xml:space="preserve"> meghirdetésre került a Magyar Falu Program </w:t>
      </w:r>
      <w:r w:rsidR="00AF2395">
        <w:t xml:space="preserve">„Óvoda udvar” című </w:t>
      </w:r>
      <w:r w:rsidRPr="00E00105">
        <w:t>pályázati felhívása, mely</w:t>
      </w:r>
      <w:r w:rsidR="00AF2395">
        <w:t>nek támogatható tevékenysége körében szerepel az udvari burkolat kialakítása, felújítása.</w:t>
      </w:r>
      <w:r w:rsidR="00DD6C4D">
        <w:t xml:space="preserve"> </w:t>
      </w:r>
      <w:r w:rsidR="00AF2395">
        <w:t>A pályázat keretében maximum 5 millió Ft támogatás igényelhető, 100% támogatási intenzitással.</w:t>
      </w:r>
    </w:p>
    <w:p w:rsidR="00AF2395" w:rsidRDefault="00AF2395" w:rsidP="00D06174">
      <w:pPr>
        <w:pStyle w:val="Szvegtrzs"/>
        <w:tabs>
          <w:tab w:val="left" w:pos="8931"/>
        </w:tabs>
        <w:spacing w:line="276" w:lineRule="auto"/>
        <w:ind w:left="0" w:right="-62"/>
        <w:jc w:val="both"/>
      </w:pPr>
    </w:p>
    <w:p w:rsidR="00B67BF8" w:rsidRPr="00E00105" w:rsidRDefault="00B67BF8" w:rsidP="00D06174">
      <w:pPr>
        <w:pStyle w:val="Szvegtrzs"/>
        <w:tabs>
          <w:tab w:val="left" w:pos="8931"/>
        </w:tabs>
        <w:spacing w:line="276" w:lineRule="auto"/>
        <w:ind w:left="0" w:right="-62"/>
        <w:jc w:val="both"/>
      </w:pPr>
      <w:r w:rsidRPr="00E00105">
        <w:t xml:space="preserve">A pályázat kötelező része </w:t>
      </w:r>
      <w:r w:rsidR="00AF2395">
        <w:t>az építészeti tervdokumentáció</w:t>
      </w:r>
      <w:r w:rsidRPr="00E00105">
        <w:t>, melyet megfelelő jogosultsággal rendelkező tervezővel kell elkészíttetni. A felkeresett tervezők a következő ajánlatokat adták:</w:t>
      </w:r>
    </w:p>
    <w:p w:rsidR="00B67BF8" w:rsidRPr="00E00105" w:rsidRDefault="00B67BF8" w:rsidP="002530F4">
      <w:pPr>
        <w:pStyle w:val="Szvegtrzs"/>
        <w:tabs>
          <w:tab w:val="left" w:pos="8931"/>
        </w:tabs>
        <w:spacing w:line="360" w:lineRule="auto"/>
        <w:ind w:left="0" w:right="-62"/>
        <w:jc w:val="both"/>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6"/>
        <w:gridCol w:w="3511"/>
      </w:tblGrid>
      <w:tr w:rsidR="00B67BF8" w:rsidRPr="00E00105" w:rsidTr="00FD1710">
        <w:tc>
          <w:tcPr>
            <w:tcW w:w="3576" w:type="dxa"/>
          </w:tcPr>
          <w:p w:rsidR="00B67BF8" w:rsidRPr="00FD1710" w:rsidRDefault="00B67BF8" w:rsidP="00FD1710">
            <w:pPr>
              <w:pStyle w:val="Szvegtrzs"/>
              <w:tabs>
                <w:tab w:val="left" w:pos="8931"/>
              </w:tabs>
              <w:spacing w:line="360" w:lineRule="auto"/>
              <w:ind w:left="0" w:right="-62"/>
              <w:jc w:val="center"/>
              <w:rPr>
                <w:b/>
              </w:rPr>
            </w:pPr>
            <w:r w:rsidRPr="00FD1710">
              <w:rPr>
                <w:b/>
              </w:rPr>
              <w:t>Ajánlattevő</w:t>
            </w:r>
          </w:p>
        </w:tc>
        <w:tc>
          <w:tcPr>
            <w:tcW w:w="3511" w:type="dxa"/>
          </w:tcPr>
          <w:p w:rsidR="00B67BF8" w:rsidRPr="00FD1710" w:rsidRDefault="00B67BF8" w:rsidP="00FD1710">
            <w:pPr>
              <w:pStyle w:val="Szvegtrzs"/>
              <w:tabs>
                <w:tab w:val="left" w:pos="8931"/>
              </w:tabs>
              <w:spacing w:line="360" w:lineRule="auto"/>
              <w:ind w:left="0" w:right="-62"/>
              <w:jc w:val="center"/>
              <w:rPr>
                <w:b/>
              </w:rPr>
            </w:pPr>
            <w:r w:rsidRPr="00FD1710">
              <w:rPr>
                <w:b/>
              </w:rPr>
              <w:t>Ajánlati ár</w:t>
            </w:r>
          </w:p>
        </w:tc>
      </w:tr>
      <w:tr w:rsidR="00B67BF8" w:rsidRPr="00E00105" w:rsidTr="00FD1710">
        <w:tc>
          <w:tcPr>
            <w:tcW w:w="3576" w:type="dxa"/>
          </w:tcPr>
          <w:p w:rsidR="00B67BF8" w:rsidRPr="00E00105" w:rsidRDefault="00104ACE" w:rsidP="00FD1710">
            <w:pPr>
              <w:pStyle w:val="Szvegtrzs"/>
              <w:tabs>
                <w:tab w:val="left" w:pos="8931"/>
              </w:tabs>
              <w:spacing w:line="360" w:lineRule="auto"/>
              <w:ind w:left="0" w:right="-62"/>
              <w:jc w:val="both"/>
            </w:pPr>
            <w:r>
              <w:t>Máthé Zsolt e.v.</w:t>
            </w:r>
          </w:p>
        </w:tc>
        <w:tc>
          <w:tcPr>
            <w:tcW w:w="3511" w:type="dxa"/>
          </w:tcPr>
          <w:p w:rsidR="00B67BF8" w:rsidRPr="00E00105" w:rsidRDefault="00104ACE" w:rsidP="00FD1710">
            <w:pPr>
              <w:pStyle w:val="Szvegtrzs"/>
              <w:tabs>
                <w:tab w:val="left" w:pos="8931"/>
              </w:tabs>
              <w:spacing w:line="360" w:lineRule="auto"/>
              <w:ind w:left="0" w:right="-62"/>
              <w:jc w:val="both"/>
            </w:pPr>
            <w:r>
              <w:t>bruttó 65 000 Ft</w:t>
            </w:r>
          </w:p>
        </w:tc>
      </w:tr>
      <w:tr w:rsidR="00B67BF8" w:rsidRPr="00E00105" w:rsidTr="00FD1710">
        <w:tc>
          <w:tcPr>
            <w:tcW w:w="3576" w:type="dxa"/>
          </w:tcPr>
          <w:p w:rsidR="00B67BF8" w:rsidRPr="00E00105" w:rsidRDefault="00104ACE" w:rsidP="00FD1710">
            <w:pPr>
              <w:pStyle w:val="Szvegtrzs"/>
              <w:tabs>
                <w:tab w:val="left" w:pos="8931"/>
              </w:tabs>
              <w:spacing w:line="360" w:lineRule="auto"/>
              <w:ind w:left="0" w:right="-62"/>
              <w:jc w:val="both"/>
            </w:pPr>
            <w:r>
              <w:t xml:space="preserve">KTG </w:t>
            </w:r>
            <w:proofErr w:type="spellStart"/>
            <w:r>
              <w:t>Aqua</w:t>
            </w:r>
            <w:proofErr w:type="spellEnd"/>
            <w:r>
              <w:t xml:space="preserve"> Kft.</w:t>
            </w:r>
          </w:p>
        </w:tc>
        <w:tc>
          <w:tcPr>
            <w:tcW w:w="3511" w:type="dxa"/>
          </w:tcPr>
          <w:p w:rsidR="00B67BF8" w:rsidRPr="00E00105" w:rsidRDefault="00104ACE" w:rsidP="00FD1710">
            <w:pPr>
              <w:pStyle w:val="Szvegtrzs"/>
              <w:tabs>
                <w:tab w:val="left" w:pos="8931"/>
              </w:tabs>
              <w:spacing w:line="360" w:lineRule="auto"/>
              <w:ind w:left="0" w:right="-62"/>
              <w:jc w:val="both"/>
            </w:pPr>
            <w:r>
              <w:t>bruttó 92 710 Ft</w:t>
            </w:r>
          </w:p>
        </w:tc>
      </w:tr>
      <w:tr w:rsidR="00B67BF8" w:rsidRPr="00E00105" w:rsidTr="00FD1710">
        <w:tc>
          <w:tcPr>
            <w:tcW w:w="3576" w:type="dxa"/>
          </w:tcPr>
          <w:p w:rsidR="00B67BF8" w:rsidRPr="00E00105" w:rsidRDefault="00104ACE" w:rsidP="00FD1710">
            <w:pPr>
              <w:pStyle w:val="Szvegtrzs"/>
              <w:tabs>
                <w:tab w:val="left" w:pos="8931"/>
              </w:tabs>
              <w:spacing w:line="360" w:lineRule="auto"/>
              <w:ind w:left="0" w:right="-62"/>
              <w:jc w:val="both"/>
            </w:pPr>
            <w:r>
              <w:t>Veszprémi Tervező Kft.</w:t>
            </w:r>
          </w:p>
        </w:tc>
        <w:tc>
          <w:tcPr>
            <w:tcW w:w="3511" w:type="dxa"/>
          </w:tcPr>
          <w:p w:rsidR="00B67BF8" w:rsidRPr="00E00105" w:rsidRDefault="00104ACE" w:rsidP="00FD1710">
            <w:pPr>
              <w:pStyle w:val="Szvegtrzs"/>
              <w:tabs>
                <w:tab w:val="left" w:pos="8931"/>
              </w:tabs>
              <w:spacing w:line="360" w:lineRule="auto"/>
              <w:ind w:left="0" w:right="-62"/>
              <w:jc w:val="both"/>
            </w:pPr>
            <w:r>
              <w:t>bruttó 63 500 Ft</w:t>
            </w:r>
          </w:p>
        </w:tc>
      </w:tr>
    </w:tbl>
    <w:p w:rsidR="00B67BF8" w:rsidRPr="00E00105" w:rsidRDefault="00B67BF8" w:rsidP="002530F4">
      <w:pPr>
        <w:pStyle w:val="Szvegtrzs"/>
        <w:tabs>
          <w:tab w:val="left" w:pos="8931"/>
        </w:tabs>
        <w:spacing w:line="360" w:lineRule="auto"/>
        <w:ind w:left="0" w:right="-62"/>
        <w:jc w:val="both"/>
      </w:pPr>
    </w:p>
    <w:p w:rsidR="00B67BF8" w:rsidRPr="00E00105" w:rsidRDefault="00B67BF8" w:rsidP="002530F4">
      <w:pPr>
        <w:pStyle w:val="Szvegtrzs"/>
        <w:tabs>
          <w:tab w:val="left" w:pos="8931"/>
        </w:tabs>
        <w:spacing w:line="360" w:lineRule="auto"/>
        <w:ind w:left="0" w:right="-62"/>
        <w:jc w:val="both"/>
      </w:pPr>
      <w:r w:rsidRPr="00E00105">
        <w:t xml:space="preserve">A pályázatunk támogatása esetén a tervezés költsége elszámolható a projekt keretében. </w:t>
      </w:r>
    </w:p>
    <w:p w:rsidR="00B67BF8" w:rsidRPr="00E00105" w:rsidRDefault="00B67BF8" w:rsidP="002530F4">
      <w:pPr>
        <w:pStyle w:val="Szvegtrzs"/>
        <w:tabs>
          <w:tab w:val="left" w:pos="8931"/>
        </w:tabs>
        <w:spacing w:line="360" w:lineRule="auto"/>
        <w:ind w:left="0" w:right="-62"/>
        <w:jc w:val="both"/>
      </w:pPr>
      <w:r w:rsidRPr="00E00105">
        <w:t xml:space="preserve">A pályázat kötelező eleme az építészeti tervdokumentáció, tehát abban az esetben is meg kell finanszíroznunk, amennyiben pályázatunk nem kerül kedvező elbírálásban. Az önkormányzat 2019. évi költségvetési rendeletének megalkotásakor megállapítást nyert, hogy szabad tartalékokkal nem rendelkezünk, ezért jelen előterjesztéshez szükséges forrást (a pályázat eredménytelensége esetén) csak előirányzatok közötti átcsoportosításokkal tudjuk </w:t>
      </w:r>
      <w:r w:rsidRPr="00DD6C4D">
        <w:t>biztosítani. A képviselők e célra felajánl</w:t>
      </w:r>
      <w:r w:rsidR="00200B4F">
        <w:t>ották</w:t>
      </w:r>
      <w:r w:rsidRPr="00DD6C4D">
        <w:t xml:space="preserve"> tiszteletdíjukat</w:t>
      </w:r>
      <w:r w:rsidR="00DD6C4D" w:rsidRPr="00DD6C4D">
        <w:t>.</w:t>
      </w:r>
    </w:p>
    <w:p w:rsidR="00B67BF8" w:rsidRPr="00E00105" w:rsidRDefault="00B67BF8">
      <w:pPr>
        <w:widowControl/>
        <w:rPr>
          <w:rFonts w:ascii="Times New Roman" w:hAnsi="Times New Roman" w:cs="Times New Roman"/>
          <w:sz w:val="24"/>
          <w:szCs w:val="24"/>
        </w:rPr>
      </w:pPr>
    </w:p>
    <w:p w:rsidR="00B67BF8" w:rsidRDefault="00B67BF8" w:rsidP="002530F4">
      <w:pPr>
        <w:pStyle w:val="Szvegtrzs"/>
        <w:tabs>
          <w:tab w:val="left" w:pos="8931"/>
        </w:tabs>
        <w:spacing w:line="360" w:lineRule="auto"/>
        <w:ind w:left="0" w:right="-62"/>
        <w:jc w:val="both"/>
      </w:pPr>
      <w:r w:rsidRPr="00E00105">
        <w:t>Javasolom a legkedvezőbb ajánlatot tevő vállalkozó ajánlatának elfogadását, és megbízását a feladat ellátására</w:t>
      </w:r>
      <w:r w:rsidR="00104ACE">
        <w:t>.</w:t>
      </w:r>
    </w:p>
    <w:p w:rsidR="00104ACE" w:rsidRDefault="00104ACE" w:rsidP="002530F4">
      <w:pPr>
        <w:pStyle w:val="Szvegtrzs"/>
        <w:tabs>
          <w:tab w:val="left" w:pos="8931"/>
        </w:tabs>
        <w:spacing w:line="360" w:lineRule="auto"/>
        <w:ind w:left="0" w:right="-62"/>
        <w:jc w:val="both"/>
      </w:pPr>
    </w:p>
    <w:p w:rsidR="00104ACE" w:rsidRDefault="00104ACE" w:rsidP="002530F4">
      <w:pPr>
        <w:pStyle w:val="Szvegtrzs"/>
        <w:tabs>
          <w:tab w:val="left" w:pos="8931"/>
        </w:tabs>
        <w:spacing w:line="360" w:lineRule="auto"/>
        <w:ind w:left="0" w:right="-62"/>
        <w:jc w:val="both"/>
        <w:rPr>
          <w:sz w:val="22"/>
        </w:rPr>
      </w:pPr>
      <w:r>
        <w:t xml:space="preserve">Továbbá, javasolom, hogy a felhívás szerinti maximális támogatási összegnek </w:t>
      </w:r>
      <w:r>
        <w:rPr>
          <w:sz w:val="22"/>
        </w:rPr>
        <w:t>(5 millió Ft) megfelelő pályázatot nyújtsunk be, a felhívás szerinti 2019. szeptember 10-i határidőig.</w:t>
      </w:r>
    </w:p>
    <w:p w:rsidR="00104ACE" w:rsidRPr="00104ACE" w:rsidRDefault="00104ACE" w:rsidP="002530F4">
      <w:pPr>
        <w:pStyle w:val="Szvegtrzs"/>
        <w:tabs>
          <w:tab w:val="left" w:pos="8931"/>
        </w:tabs>
        <w:spacing w:line="360" w:lineRule="auto"/>
        <w:ind w:left="0" w:right="-62"/>
        <w:jc w:val="both"/>
        <w:rPr>
          <w:sz w:val="22"/>
        </w:rPr>
      </w:pPr>
    </w:p>
    <w:p w:rsidR="00B67BF8" w:rsidRPr="00E00105" w:rsidRDefault="00B67BF8" w:rsidP="00EE25B5">
      <w:pPr>
        <w:pStyle w:val="Szvegtrzs"/>
        <w:tabs>
          <w:tab w:val="left" w:pos="8931"/>
        </w:tabs>
        <w:spacing w:line="720" w:lineRule="auto"/>
        <w:ind w:left="0" w:right="-62"/>
        <w:jc w:val="both"/>
      </w:pPr>
      <w:r w:rsidRPr="00E00105">
        <w:t>Kérem az előterjesztés megtárgyalását!</w:t>
      </w:r>
    </w:p>
    <w:p w:rsidR="00B67BF8" w:rsidRPr="00E00105" w:rsidRDefault="00B67BF8" w:rsidP="00EE25B5">
      <w:pPr>
        <w:pStyle w:val="Szvegtrzs"/>
        <w:tabs>
          <w:tab w:val="left" w:pos="8931"/>
        </w:tabs>
        <w:spacing w:line="720" w:lineRule="auto"/>
        <w:ind w:left="0" w:right="-62"/>
        <w:jc w:val="both"/>
      </w:pPr>
      <w:r w:rsidRPr="00E00105">
        <w:t xml:space="preserve">Borzavár, 2019. </w:t>
      </w:r>
      <w:r w:rsidR="00104ACE">
        <w:t xml:space="preserve">augusztus </w:t>
      </w:r>
      <w:r w:rsidR="001325E4">
        <w:t>9</w:t>
      </w:r>
      <w:r w:rsidR="00104ACE">
        <w:t>.</w:t>
      </w:r>
    </w:p>
    <w:p w:rsidR="00B67BF8" w:rsidRPr="00E00105" w:rsidRDefault="00B67BF8" w:rsidP="002F31FB">
      <w:pPr>
        <w:pStyle w:val="Szvegtrzs"/>
        <w:tabs>
          <w:tab w:val="center" w:pos="6237"/>
        </w:tabs>
        <w:ind w:left="0" w:right="-568"/>
        <w:jc w:val="both"/>
      </w:pPr>
      <w:r w:rsidRPr="00E00105">
        <w:tab/>
        <w:t xml:space="preserve">Dócziné </w:t>
      </w:r>
      <w:proofErr w:type="spellStart"/>
      <w:r w:rsidRPr="00E00105">
        <w:t>Belecz</w:t>
      </w:r>
      <w:proofErr w:type="spellEnd"/>
      <w:r w:rsidRPr="00E00105">
        <w:t xml:space="preserve"> Ágnes</w:t>
      </w:r>
    </w:p>
    <w:p w:rsidR="00B67BF8" w:rsidRPr="00E00105" w:rsidRDefault="00B67BF8" w:rsidP="007920CD">
      <w:pPr>
        <w:pStyle w:val="Szvegtrzs"/>
        <w:tabs>
          <w:tab w:val="center" w:pos="6237"/>
        </w:tabs>
        <w:ind w:left="0" w:right="1951"/>
        <w:jc w:val="both"/>
      </w:pPr>
      <w:r w:rsidRPr="00E00105">
        <w:tab/>
      </w:r>
      <w:proofErr w:type="gramStart"/>
      <w:r w:rsidRPr="00E00105">
        <w:t>polgármester</w:t>
      </w:r>
      <w:proofErr w:type="gramEnd"/>
    </w:p>
    <w:p w:rsidR="00B67BF8" w:rsidRPr="00E00105" w:rsidRDefault="00B67BF8">
      <w:pPr>
        <w:widowControl/>
        <w:rPr>
          <w:rFonts w:ascii="Times New Roman" w:hAnsi="Times New Roman" w:cs="Times New Roman"/>
          <w:b/>
          <w:sz w:val="24"/>
          <w:szCs w:val="24"/>
        </w:rPr>
      </w:pPr>
      <w:bookmarkStart w:id="5" w:name="_Toc4484464"/>
    </w:p>
    <w:p w:rsidR="00B67BF8" w:rsidRPr="00E00105" w:rsidRDefault="00B67BF8" w:rsidP="00405E07">
      <w:pPr>
        <w:pStyle w:val="Cmsor4"/>
        <w:keepNext w:val="0"/>
        <w:keepLines w:val="0"/>
        <w:jc w:val="center"/>
        <w:rPr>
          <w:rFonts w:ascii="Times New Roman" w:hAnsi="Times New Roman"/>
          <w:bCs w:val="0"/>
          <w:i w:val="0"/>
          <w:iCs w:val="0"/>
          <w:color w:val="auto"/>
          <w:sz w:val="24"/>
          <w:szCs w:val="24"/>
        </w:rPr>
      </w:pPr>
      <w:r w:rsidRPr="00E00105">
        <w:rPr>
          <w:rFonts w:ascii="Times New Roman" w:hAnsi="Times New Roman"/>
          <w:bCs w:val="0"/>
          <w:i w:val="0"/>
          <w:iCs w:val="0"/>
          <w:color w:val="auto"/>
          <w:sz w:val="24"/>
          <w:szCs w:val="24"/>
        </w:rPr>
        <w:t>Határozati javaslat</w:t>
      </w:r>
      <w:bookmarkEnd w:id="5"/>
      <w:r w:rsidR="00104ACE">
        <w:rPr>
          <w:rFonts w:ascii="Times New Roman" w:hAnsi="Times New Roman"/>
          <w:bCs w:val="0"/>
          <w:i w:val="0"/>
          <w:iCs w:val="0"/>
          <w:color w:val="auto"/>
          <w:sz w:val="24"/>
          <w:szCs w:val="24"/>
        </w:rPr>
        <w:t>ok</w:t>
      </w:r>
    </w:p>
    <w:p w:rsidR="00104ACE" w:rsidRDefault="00104ACE" w:rsidP="00405E07">
      <w:pPr>
        <w:pStyle w:val="Cmsor4"/>
        <w:keepNext w:val="0"/>
        <w:keepLines w:val="0"/>
        <w:jc w:val="center"/>
        <w:rPr>
          <w:rFonts w:ascii="Times New Roman" w:hAnsi="Times New Roman"/>
          <w:bCs w:val="0"/>
          <w:i w:val="0"/>
          <w:iCs w:val="0"/>
          <w:color w:val="auto"/>
          <w:sz w:val="24"/>
          <w:szCs w:val="24"/>
        </w:rPr>
      </w:pPr>
      <w:bookmarkStart w:id="6" w:name="_Toc4484465"/>
    </w:p>
    <w:p w:rsidR="00104ACE" w:rsidRDefault="00104ACE" w:rsidP="00104ACE">
      <w:pPr>
        <w:pStyle w:val="Cmsor4"/>
        <w:keepNext w:val="0"/>
        <w:keepLines w:val="0"/>
        <w:rPr>
          <w:rFonts w:ascii="Times New Roman" w:hAnsi="Times New Roman"/>
          <w:bCs w:val="0"/>
          <w:i w:val="0"/>
          <w:iCs w:val="0"/>
          <w:color w:val="auto"/>
          <w:sz w:val="24"/>
          <w:szCs w:val="24"/>
        </w:rPr>
      </w:pPr>
      <w:r>
        <w:rPr>
          <w:rFonts w:ascii="Times New Roman" w:hAnsi="Times New Roman"/>
          <w:bCs w:val="0"/>
          <w:i w:val="0"/>
          <w:iCs w:val="0"/>
          <w:color w:val="auto"/>
          <w:sz w:val="24"/>
          <w:szCs w:val="24"/>
        </w:rPr>
        <w:t xml:space="preserve">1. </w:t>
      </w:r>
    </w:p>
    <w:p w:rsidR="00B67BF8" w:rsidRPr="00E00105" w:rsidRDefault="00B67BF8" w:rsidP="00405E07">
      <w:pPr>
        <w:pStyle w:val="Cmsor4"/>
        <w:keepNext w:val="0"/>
        <w:keepLines w:val="0"/>
        <w:jc w:val="center"/>
        <w:rPr>
          <w:rFonts w:ascii="Times New Roman" w:hAnsi="Times New Roman"/>
          <w:bCs w:val="0"/>
          <w:i w:val="0"/>
          <w:iCs w:val="0"/>
          <w:color w:val="auto"/>
          <w:sz w:val="24"/>
          <w:szCs w:val="24"/>
        </w:rPr>
      </w:pPr>
      <w:r w:rsidRPr="00E00105">
        <w:rPr>
          <w:rFonts w:ascii="Times New Roman" w:hAnsi="Times New Roman"/>
          <w:bCs w:val="0"/>
          <w:i w:val="0"/>
          <w:iCs w:val="0"/>
          <w:color w:val="auto"/>
          <w:sz w:val="24"/>
          <w:szCs w:val="24"/>
        </w:rPr>
        <w:t>Borzavár Községi Önkormányzat Képviselő-testületének</w:t>
      </w:r>
      <w:bookmarkEnd w:id="6"/>
    </w:p>
    <w:p w:rsidR="00B67BF8" w:rsidRPr="00E00105" w:rsidRDefault="00B67BF8" w:rsidP="00405E07">
      <w:pPr>
        <w:jc w:val="center"/>
        <w:rPr>
          <w:rFonts w:ascii="Times New Roman" w:hAnsi="Times New Roman" w:cs="Times New Roman"/>
          <w:b/>
          <w:sz w:val="24"/>
          <w:szCs w:val="24"/>
        </w:rPr>
      </w:pPr>
    </w:p>
    <w:p w:rsidR="00B67BF8" w:rsidRPr="00E00105" w:rsidRDefault="00B67BF8" w:rsidP="00405E07">
      <w:pPr>
        <w:jc w:val="center"/>
        <w:rPr>
          <w:rFonts w:ascii="Times New Roman" w:hAnsi="Times New Roman" w:cs="Times New Roman"/>
          <w:b/>
          <w:sz w:val="24"/>
          <w:szCs w:val="24"/>
        </w:rPr>
      </w:pPr>
      <w:r w:rsidRPr="00E00105">
        <w:rPr>
          <w:rFonts w:ascii="Times New Roman" w:hAnsi="Times New Roman" w:cs="Times New Roman"/>
          <w:b/>
          <w:sz w:val="24"/>
          <w:szCs w:val="24"/>
        </w:rPr>
        <w:t>…/2019. (</w:t>
      </w:r>
      <w:proofErr w:type="gramStart"/>
      <w:r w:rsidR="00104ACE">
        <w:rPr>
          <w:rFonts w:ascii="Times New Roman" w:hAnsi="Times New Roman" w:cs="Times New Roman"/>
          <w:b/>
          <w:sz w:val="24"/>
          <w:szCs w:val="24"/>
        </w:rPr>
        <w:t>V</w:t>
      </w:r>
      <w:r w:rsidRPr="00E00105">
        <w:rPr>
          <w:rFonts w:ascii="Times New Roman" w:hAnsi="Times New Roman" w:cs="Times New Roman"/>
          <w:b/>
          <w:sz w:val="24"/>
          <w:szCs w:val="24"/>
        </w:rPr>
        <w:t xml:space="preserve">III. </w:t>
      </w:r>
      <w:r w:rsidR="00104ACE">
        <w:rPr>
          <w:rFonts w:ascii="Times New Roman" w:hAnsi="Times New Roman" w:cs="Times New Roman"/>
          <w:b/>
          <w:sz w:val="24"/>
          <w:szCs w:val="24"/>
        </w:rPr>
        <w:t>…</w:t>
      </w:r>
      <w:proofErr w:type="gramEnd"/>
      <w:r w:rsidR="00104ACE">
        <w:rPr>
          <w:rFonts w:ascii="Times New Roman" w:hAnsi="Times New Roman" w:cs="Times New Roman"/>
          <w:b/>
          <w:sz w:val="24"/>
          <w:szCs w:val="24"/>
        </w:rPr>
        <w:t xml:space="preserve"> </w:t>
      </w:r>
      <w:r w:rsidRPr="00E00105">
        <w:rPr>
          <w:rFonts w:ascii="Times New Roman" w:hAnsi="Times New Roman" w:cs="Times New Roman"/>
          <w:b/>
          <w:sz w:val="24"/>
          <w:szCs w:val="24"/>
        </w:rPr>
        <w:t>.) határozata</w:t>
      </w:r>
    </w:p>
    <w:p w:rsidR="00B67BF8" w:rsidRDefault="00B67BF8" w:rsidP="00405E07">
      <w:pPr>
        <w:rPr>
          <w:rFonts w:ascii="Times New Roman" w:hAnsi="Times New Roman" w:cs="Times New Roman"/>
          <w:b/>
          <w:sz w:val="24"/>
          <w:szCs w:val="24"/>
        </w:rPr>
      </w:pPr>
    </w:p>
    <w:p w:rsidR="00104ACE" w:rsidRPr="00E00105" w:rsidRDefault="00104ACE" w:rsidP="00405E07">
      <w:pPr>
        <w:rPr>
          <w:rFonts w:ascii="Times New Roman" w:hAnsi="Times New Roman" w:cs="Times New Roman"/>
          <w:b/>
          <w:sz w:val="24"/>
          <w:szCs w:val="24"/>
        </w:rPr>
      </w:pPr>
    </w:p>
    <w:p w:rsidR="00B67BF8" w:rsidRPr="00E00105" w:rsidRDefault="00B67BF8" w:rsidP="00405E07">
      <w:pPr>
        <w:rPr>
          <w:rFonts w:ascii="Times New Roman" w:hAnsi="Times New Roman" w:cs="Times New Roman"/>
          <w:sz w:val="24"/>
          <w:szCs w:val="24"/>
        </w:rPr>
      </w:pPr>
    </w:p>
    <w:p w:rsidR="00B67BF8" w:rsidRPr="00E00105" w:rsidRDefault="00B67BF8" w:rsidP="00405E07">
      <w:pPr>
        <w:tabs>
          <w:tab w:val="left" w:pos="709"/>
        </w:tabs>
        <w:jc w:val="both"/>
        <w:rPr>
          <w:rFonts w:ascii="Times New Roman" w:hAnsi="Times New Roman" w:cs="Times New Roman"/>
          <w:sz w:val="24"/>
          <w:szCs w:val="24"/>
        </w:rPr>
      </w:pPr>
      <w:r w:rsidRPr="00E00105">
        <w:rPr>
          <w:rFonts w:ascii="Times New Roman" w:hAnsi="Times New Roman" w:cs="Times New Roman"/>
          <w:sz w:val="24"/>
          <w:szCs w:val="24"/>
        </w:rPr>
        <w:t xml:space="preserve">1./ </w:t>
      </w:r>
      <w:r w:rsidRPr="00E00105">
        <w:rPr>
          <w:rFonts w:ascii="Times New Roman" w:hAnsi="Times New Roman" w:cs="Times New Roman"/>
          <w:sz w:val="24"/>
          <w:szCs w:val="24"/>
        </w:rPr>
        <w:tab/>
        <w:t>Borzavár Községi Önkormányzat Képviselő-testülete a Magyar Falu Program MFP-</w:t>
      </w:r>
      <w:r w:rsidR="00104ACE">
        <w:rPr>
          <w:rFonts w:ascii="Times New Roman" w:hAnsi="Times New Roman" w:cs="Times New Roman"/>
          <w:sz w:val="24"/>
          <w:szCs w:val="24"/>
        </w:rPr>
        <w:t>OUF</w:t>
      </w:r>
      <w:r w:rsidRPr="00E00105">
        <w:rPr>
          <w:rFonts w:ascii="Times New Roman" w:hAnsi="Times New Roman" w:cs="Times New Roman"/>
          <w:sz w:val="24"/>
          <w:szCs w:val="24"/>
        </w:rPr>
        <w:t xml:space="preserve">/2019 kódszámú felhívására benyújtandó pályázat építész tervdokumentáció elkészítésére vonatkozóan elfogadja </w:t>
      </w:r>
      <w:r w:rsidR="00104ACE">
        <w:rPr>
          <w:rFonts w:ascii="Times New Roman" w:hAnsi="Times New Roman" w:cs="Times New Roman"/>
          <w:sz w:val="24"/>
          <w:szCs w:val="24"/>
        </w:rPr>
        <w:t>a Veszprémi Tervező Kft.</w:t>
      </w:r>
      <w:r w:rsidRPr="00E00105">
        <w:rPr>
          <w:rFonts w:ascii="Times New Roman" w:hAnsi="Times New Roman" w:cs="Times New Roman"/>
          <w:sz w:val="24"/>
          <w:szCs w:val="24"/>
        </w:rPr>
        <w:t xml:space="preserve"> (Székhely: 8200 Veszprém, </w:t>
      </w:r>
      <w:r w:rsidR="00104ACE">
        <w:rPr>
          <w:rFonts w:ascii="Times New Roman" w:hAnsi="Times New Roman" w:cs="Times New Roman"/>
          <w:sz w:val="24"/>
          <w:szCs w:val="24"/>
        </w:rPr>
        <w:t>Jutasi út 21.)</w:t>
      </w:r>
      <w:r w:rsidRPr="00E00105">
        <w:rPr>
          <w:rFonts w:ascii="Times New Roman" w:hAnsi="Times New Roman" w:cs="Times New Roman"/>
          <w:sz w:val="24"/>
          <w:szCs w:val="24"/>
        </w:rPr>
        <w:t xml:space="preserve"> vállalkozás ajánlatát </w:t>
      </w:r>
      <w:r w:rsidR="00104ACE">
        <w:rPr>
          <w:rFonts w:ascii="Times New Roman" w:hAnsi="Times New Roman" w:cs="Times New Roman"/>
          <w:sz w:val="24"/>
          <w:szCs w:val="24"/>
        </w:rPr>
        <w:t xml:space="preserve">nettó 50 000 Ft + 27 % ÁFA, összesen </w:t>
      </w:r>
      <w:r w:rsidRPr="00E00105">
        <w:rPr>
          <w:rFonts w:ascii="Times New Roman" w:hAnsi="Times New Roman" w:cs="Times New Roman"/>
          <w:sz w:val="24"/>
          <w:szCs w:val="24"/>
        </w:rPr>
        <w:t xml:space="preserve">bruttó </w:t>
      </w:r>
      <w:r w:rsidR="00104ACE">
        <w:rPr>
          <w:rFonts w:ascii="Times New Roman" w:hAnsi="Times New Roman" w:cs="Times New Roman"/>
          <w:sz w:val="24"/>
          <w:szCs w:val="24"/>
        </w:rPr>
        <w:t>63 500 Ft</w:t>
      </w:r>
      <w:r w:rsidRPr="00E00105">
        <w:rPr>
          <w:rFonts w:ascii="Times New Roman" w:hAnsi="Times New Roman" w:cs="Times New Roman"/>
          <w:sz w:val="24"/>
          <w:szCs w:val="24"/>
        </w:rPr>
        <w:t xml:space="preserve"> összegben.</w:t>
      </w:r>
    </w:p>
    <w:p w:rsidR="00B67BF8" w:rsidRPr="00E00105" w:rsidRDefault="00B67BF8" w:rsidP="00405E07">
      <w:pPr>
        <w:tabs>
          <w:tab w:val="left" w:pos="709"/>
        </w:tabs>
        <w:jc w:val="both"/>
        <w:rPr>
          <w:rFonts w:ascii="Times New Roman" w:hAnsi="Times New Roman" w:cs="Times New Roman"/>
          <w:sz w:val="24"/>
          <w:szCs w:val="24"/>
        </w:rPr>
      </w:pPr>
    </w:p>
    <w:p w:rsidR="00B67BF8" w:rsidRPr="00E00105" w:rsidRDefault="00B67BF8" w:rsidP="00405E07">
      <w:pPr>
        <w:tabs>
          <w:tab w:val="left" w:pos="709"/>
        </w:tabs>
        <w:jc w:val="both"/>
        <w:rPr>
          <w:rFonts w:ascii="Times New Roman" w:hAnsi="Times New Roman" w:cs="Times New Roman"/>
          <w:sz w:val="24"/>
          <w:szCs w:val="24"/>
        </w:rPr>
      </w:pPr>
      <w:r w:rsidRPr="00E00105">
        <w:rPr>
          <w:rFonts w:ascii="Times New Roman" w:hAnsi="Times New Roman" w:cs="Times New Roman"/>
          <w:sz w:val="24"/>
          <w:szCs w:val="24"/>
        </w:rPr>
        <w:t>2./ A Képviselő-testület a megbízás forrását nyertes pályázat esetén a pályázat költségvetéséből, eredménytelen pályázat esetén a polgármester költségtérítésének és a képviselők tiszteletdíj lemondásának eredményeképpen felszabadul</w:t>
      </w:r>
      <w:r w:rsidR="00A72C8A">
        <w:rPr>
          <w:rFonts w:ascii="Times New Roman" w:hAnsi="Times New Roman" w:cs="Times New Roman"/>
          <w:sz w:val="24"/>
          <w:szCs w:val="24"/>
        </w:rPr>
        <w:t>t</w:t>
      </w:r>
      <w:r w:rsidRPr="00E00105">
        <w:rPr>
          <w:rFonts w:ascii="Times New Roman" w:hAnsi="Times New Roman" w:cs="Times New Roman"/>
          <w:sz w:val="24"/>
          <w:szCs w:val="24"/>
        </w:rPr>
        <w:t xml:space="preserve"> forrás terhére biztosítja.</w:t>
      </w:r>
    </w:p>
    <w:p w:rsidR="00B67BF8" w:rsidRPr="00E00105" w:rsidRDefault="00B67BF8" w:rsidP="00405E07">
      <w:pPr>
        <w:tabs>
          <w:tab w:val="left" w:pos="709"/>
        </w:tabs>
        <w:jc w:val="both"/>
        <w:rPr>
          <w:rFonts w:ascii="Times New Roman" w:hAnsi="Times New Roman" w:cs="Times New Roman"/>
          <w:sz w:val="24"/>
          <w:szCs w:val="24"/>
        </w:rPr>
      </w:pPr>
    </w:p>
    <w:p w:rsidR="00B67BF8" w:rsidRDefault="00B67BF8" w:rsidP="00E00105">
      <w:pPr>
        <w:pStyle w:val="Cm"/>
        <w:suppressAutoHyphens/>
        <w:jc w:val="both"/>
        <w:rPr>
          <w:b w:val="0"/>
          <w:szCs w:val="24"/>
          <w:u w:val="none"/>
        </w:rPr>
      </w:pPr>
      <w:r w:rsidRPr="00E00105">
        <w:rPr>
          <w:b w:val="0"/>
          <w:szCs w:val="24"/>
          <w:u w:val="none"/>
        </w:rPr>
        <w:t>3./ A Képviselő-testület felhatalmazza a polgármestert a vál</w:t>
      </w:r>
      <w:r w:rsidR="00104ACE">
        <w:rPr>
          <w:b w:val="0"/>
          <w:szCs w:val="24"/>
          <w:u w:val="none"/>
        </w:rPr>
        <w:t>lalkozási szerződés megkötésére.</w:t>
      </w:r>
    </w:p>
    <w:p w:rsidR="00104ACE" w:rsidRDefault="00104ACE" w:rsidP="00E00105">
      <w:pPr>
        <w:pStyle w:val="Cm"/>
        <w:suppressAutoHyphens/>
        <w:jc w:val="both"/>
        <w:rPr>
          <w:b w:val="0"/>
          <w:szCs w:val="24"/>
          <w:u w:val="none"/>
        </w:rPr>
      </w:pPr>
    </w:p>
    <w:p w:rsidR="00B67BF8" w:rsidRPr="00E00105" w:rsidRDefault="00B67BF8" w:rsidP="00405E07">
      <w:pPr>
        <w:tabs>
          <w:tab w:val="left" w:pos="709"/>
        </w:tabs>
        <w:jc w:val="both"/>
        <w:rPr>
          <w:rFonts w:ascii="Times New Roman" w:hAnsi="Times New Roman" w:cs="Times New Roman"/>
          <w:sz w:val="24"/>
          <w:szCs w:val="24"/>
        </w:rPr>
      </w:pPr>
    </w:p>
    <w:p w:rsidR="00B67BF8" w:rsidRPr="00E00105" w:rsidRDefault="00B67BF8" w:rsidP="00405E07">
      <w:pPr>
        <w:rPr>
          <w:rFonts w:ascii="Times New Roman" w:hAnsi="Times New Roman" w:cs="Times New Roman"/>
          <w:sz w:val="24"/>
          <w:szCs w:val="24"/>
        </w:rPr>
      </w:pPr>
      <w:r w:rsidRPr="00E00105">
        <w:rPr>
          <w:rFonts w:ascii="Times New Roman" w:hAnsi="Times New Roman" w:cs="Times New Roman"/>
          <w:sz w:val="24"/>
          <w:szCs w:val="24"/>
        </w:rPr>
        <w:t xml:space="preserve">Felelős: </w:t>
      </w:r>
      <w:r w:rsidRPr="00E00105">
        <w:rPr>
          <w:rFonts w:ascii="Times New Roman" w:hAnsi="Times New Roman" w:cs="Times New Roman"/>
          <w:sz w:val="24"/>
          <w:szCs w:val="24"/>
        </w:rPr>
        <w:tab/>
        <w:t xml:space="preserve">Dócziné </w:t>
      </w:r>
      <w:proofErr w:type="spellStart"/>
      <w:r w:rsidRPr="00E00105">
        <w:rPr>
          <w:rFonts w:ascii="Times New Roman" w:hAnsi="Times New Roman" w:cs="Times New Roman"/>
          <w:sz w:val="24"/>
          <w:szCs w:val="24"/>
        </w:rPr>
        <w:t>Belecz</w:t>
      </w:r>
      <w:proofErr w:type="spellEnd"/>
      <w:r w:rsidRPr="00E00105">
        <w:rPr>
          <w:rFonts w:ascii="Times New Roman" w:hAnsi="Times New Roman" w:cs="Times New Roman"/>
          <w:sz w:val="24"/>
          <w:szCs w:val="24"/>
        </w:rPr>
        <w:t xml:space="preserve"> Ágnes polgármester</w:t>
      </w:r>
    </w:p>
    <w:p w:rsidR="00B67BF8" w:rsidRPr="00E00105" w:rsidRDefault="00B67BF8" w:rsidP="00405E07">
      <w:pPr>
        <w:rPr>
          <w:rFonts w:ascii="Times New Roman" w:hAnsi="Times New Roman" w:cs="Times New Roman"/>
          <w:sz w:val="24"/>
          <w:szCs w:val="24"/>
        </w:rPr>
      </w:pPr>
      <w:r w:rsidRPr="00E00105">
        <w:rPr>
          <w:rFonts w:ascii="Times New Roman" w:hAnsi="Times New Roman" w:cs="Times New Roman"/>
          <w:sz w:val="24"/>
          <w:szCs w:val="24"/>
        </w:rPr>
        <w:t xml:space="preserve">Határidő: </w:t>
      </w:r>
      <w:r w:rsidRPr="00E00105">
        <w:rPr>
          <w:rFonts w:ascii="Times New Roman" w:hAnsi="Times New Roman" w:cs="Times New Roman"/>
          <w:sz w:val="24"/>
          <w:szCs w:val="24"/>
        </w:rPr>
        <w:tab/>
        <w:t>1./ és 2./ pontok esetében: azonnal</w:t>
      </w:r>
    </w:p>
    <w:p w:rsidR="00B67BF8" w:rsidRDefault="00B67BF8" w:rsidP="00405E07">
      <w:pPr>
        <w:rPr>
          <w:rFonts w:ascii="Times New Roman" w:hAnsi="Times New Roman" w:cs="Times New Roman"/>
          <w:sz w:val="24"/>
          <w:szCs w:val="24"/>
        </w:rPr>
      </w:pPr>
      <w:r w:rsidRPr="00E00105">
        <w:rPr>
          <w:rFonts w:ascii="Times New Roman" w:hAnsi="Times New Roman" w:cs="Times New Roman"/>
          <w:sz w:val="24"/>
          <w:szCs w:val="24"/>
        </w:rPr>
        <w:tab/>
      </w:r>
      <w:r w:rsidRPr="00E00105">
        <w:rPr>
          <w:rFonts w:ascii="Times New Roman" w:hAnsi="Times New Roman" w:cs="Times New Roman"/>
          <w:sz w:val="24"/>
          <w:szCs w:val="24"/>
        </w:rPr>
        <w:tab/>
        <w:t xml:space="preserve">3./ pont esetében: </w:t>
      </w:r>
      <w:r w:rsidR="00104ACE">
        <w:rPr>
          <w:rFonts w:ascii="Times New Roman" w:hAnsi="Times New Roman" w:cs="Times New Roman"/>
          <w:sz w:val="24"/>
          <w:szCs w:val="24"/>
        </w:rPr>
        <w:t>2019. augusztus 16.</w:t>
      </w:r>
    </w:p>
    <w:p w:rsidR="00087113" w:rsidRDefault="00087113" w:rsidP="00405E07">
      <w:pPr>
        <w:rPr>
          <w:rFonts w:ascii="Times New Roman" w:hAnsi="Times New Roman" w:cs="Times New Roman"/>
          <w:sz w:val="24"/>
          <w:szCs w:val="24"/>
        </w:rPr>
      </w:pPr>
    </w:p>
    <w:p w:rsidR="00087113" w:rsidRDefault="00087113">
      <w:pPr>
        <w:widowControl/>
        <w:rPr>
          <w:rFonts w:ascii="Times New Roman" w:hAnsi="Times New Roman" w:cs="Times New Roman"/>
          <w:sz w:val="24"/>
          <w:szCs w:val="24"/>
        </w:rPr>
      </w:pPr>
      <w:r>
        <w:rPr>
          <w:rFonts w:ascii="Times New Roman" w:hAnsi="Times New Roman" w:cs="Times New Roman"/>
          <w:sz w:val="24"/>
          <w:szCs w:val="24"/>
        </w:rPr>
        <w:br w:type="page"/>
      </w:r>
    </w:p>
    <w:p w:rsidR="00087113" w:rsidRDefault="00087113" w:rsidP="00087113">
      <w:pPr>
        <w:tabs>
          <w:tab w:val="left" w:pos="709"/>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
    <w:p w:rsidR="00087113" w:rsidRPr="00E00105" w:rsidRDefault="00087113" w:rsidP="00087113">
      <w:pPr>
        <w:pStyle w:val="Cmsor4"/>
        <w:keepNext w:val="0"/>
        <w:keepLines w:val="0"/>
        <w:jc w:val="center"/>
        <w:rPr>
          <w:rFonts w:ascii="Times New Roman" w:hAnsi="Times New Roman"/>
          <w:bCs w:val="0"/>
          <w:i w:val="0"/>
          <w:iCs w:val="0"/>
          <w:color w:val="auto"/>
          <w:sz w:val="24"/>
          <w:szCs w:val="24"/>
        </w:rPr>
      </w:pPr>
      <w:r w:rsidRPr="00E00105">
        <w:rPr>
          <w:rFonts w:ascii="Times New Roman" w:hAnsi="Times New Roman"/>
          <w:bCs w:val="0"/>
          <w:i w:val="0"/>
          <w:iCs w:val="0"/>
          <w:color w:val="auto"/>
          <w:sz w:val="24"/>
          <w:szCs w:val="24"/>
        </w:rPr>
        <w:t>Borzavár Községi Önkormányzat Képviselő-testületének</w:t>
      </w:r>
    </w:p>
    <w:p w:rsidR="00087113" w:rsidRPr="00E00105" w:rsidRDefault="00087113" w:rsidP="00087113">
      <w:pPr>
        <w:jc w:val="center"/>
        <w:rPr>
          <w:rFonts w:ascii="Times New Roman" w:hAnsi="Times New Roman" w:cs="Times New Roman"/>
          <w:b/>
          <w:sz w:val="24"/>
          <w:szCs w:val="24"/>
        </w:rPr>
      </w:pPr>
    </w:p>
    <w:p w:rsidR="00087113" w:rsidRPr="00E00105" w:rsidRDefault="00087113" w:rsidP="00087113">
      <w:pPr>
        <w:jc w:val="center"/>
        <w:rPr>
          <w:rFonts w:ascii="Times New Roman" w:hAnsi="Times New Roman" w:cs="Times New Roman"/>
          <w:b/>
          <w:sz w:val="24"/>
          <w:szCs w:val="24"/>
        </w:rPr>
      </w:pPr>
      <w:r w:rsidRPr="00E00105">
        <w:rPr>
          <w:rFonts w:ascii="Times New Roman" w:hAnsi="Times New Roman" w:cs="Times New Roman"/>
          <w:b/>
          <w:sz w:val="24"/>
          <w:szCs w:val="24"/>
        </w:rPr>
        <w:t>…/2019. (</w:t>
      </w:r>
      <w:proofErr w:type="gramStart"/>
      <w:r>
        <w:rPr>
          <w:rFonts w:ascii="Times New Roman" w:hAnsi="Times New Roman" w:cs="Times New Roman"/>
          <w:b/>
          <w:sz w:val="24"/>
          <w:szCs w:val="24"/>
        </w:rPr>
        <w:t>V</w:t>
      </w:r>
      <w:r w:rsidRPr="00E00105">
        <w:rPr>
          <w:rFonts w:ascii="Times New Roman" w:hAnsi="Times New Roman" w:cs="Times New Roman"/>
          <w:b/>
          <w:sz w:val="24"/>
          <w:szCs w:val="24"/>
        </w:rPr>
        <w:t xml:space="preserve">III.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E00105">
        <w:rPr>
          <w:rFonts w:ascii="Times New Roman" w:hAnsi="Times New Roman" w:cs="Times New Roman"/>
          <w:b/>
          <w:sz w:val="24"/>
          <w:szCs w:val="24"/>
        </w:rPr>
        <w:t>.) határozata</w:t>
      </w:r>
    </w:p>
    <w:p w:rsidR="00087113" w:rsidRDefault="00087113" w:rsidP="00087113">
      <w:pPr>
        <w:rPr>
          <w:rFonts w:ascii="Times New Roman" w:hAnsi="Times New Roman" w:cs="Times New Roman"/>
          <w:b/>
          <w:sz w:val="24"/>
          <w:szCs w:val="24"/>
        </w:rPr>
      </w:pPr>
    </w:p>
    <w:p w:rsidR="00087113" w:rsidRDefault="00087113" w:rsidP="00087113">
      <w:pPr>
        <w:tabs>
          <w:tab w:val="left" w:pos="709"/>
        </w:tabs>
        <w:jc w:val="both"/>
        <w:rPr>
          <w:rFonts w:ascii="Times New Roman" w:hAnsi="Times New Roman" w:cs="Times New Roman"/>
          <w:sz w:val="24"/>
          <w:szCs w:val="24"/>
        </w:rPr>
      </w:pPr>
    </w:p>
    <w:p w:rsidR="00087113" w:rsidRDefault="00087113" w:rsidP="00087113">
      <w:pPr>
        <w:tabs>
          <w:tab w:val="left" w:pos="709"/>
        </w:tabs>
        <w:jc w:val="both"/>
        <w:rPr>
          <w:rFonts w:ascii="Times New Roman" w:hAnsi="Times New Roman" w:cs="Times New Roman"/>
          <w:sz w:val="24"/>
          <w:szCs w:val="24"/>
        </w:rPr>
      </w:pPr>
    </w:p>
    <w:p w:rsidR="00087113" w:rsidRDefault="00087113" w:rsidP="00087113">
      <w:pPr>
        <w:tabs>
          <w:tab w:val="left" w:pos="709"/>
        </w:tabs>
        <w:jc w:val="both"/>
        <w:rPr>
          <w:rFonts w:ascii="Times New Roman" w:hAnsi="Times New Roman" w:cs="Times New Roman"/>
          <w:sz w:val="24"/>
          <w:szCs w:val="24"/>
        </w:rPr>
      </w:pPr>
      <w:r>
        <w:rPr>
          <w:rFonts w:ascii="Times New Roman" w:hAnsi="Times New Roman" w:cs="Times New Roman"/>
          <w:sz w:val="24"/>
          <w:szCs w:val="24"/>
        </w:rPr>
        <w:t>1. B</w:t>
      </w:r>
      <w:r w:rsidRPr="00B115A6">
        <w:rPr>
          <w:rFonts w:ascii="Times New Roman" w:hAnsi="Times New Roman" w:cs="Times New Roman"/>
          <w:sz w:val="24"/>
          <w:szCs w:val="24"/>
        </w:rPr>
        <w:t xml:space="preserve">orzavár Községi Önkormányzat Képviselő-testülete </w:t>
      </w:r>
      <w:r>
        <w:rPr>
          <w:rFonts w:ascii="Times New Roman" w:hAnsi="Times New Roman" w:cs="Times New Roman"/>
          <w:sz w:val="24"/>
          <w:szCs w:val="24"/>
        </w:rPr>
        <w:t>a Magyar Falu Program „Óvoda udvar”</w:t>
      </w:r>
      <w:r w:rsidRPr="007A5C62">
        <w:rPr>
          <w:rFonts w:ascii="Times New Roman" w:hAnsi="Times New Roman" w:cs="Times New Roman"/>
          <w:sz w:val="24"/>
          <w:szCs w:val="24"/>
        </w:rPr>
        <w:t xml:space="preserve"> </w:t>
      </w:r>
      <w:r>
        <w:rPr>
          <w:rFonts w:ascii="Times New Roman" w:hAnsi="Times New Roman" w:cs="Times New Roman"/>
          <w:sz w:val="24"/>
          <w:szCs w:val="24"/>
        </w:rPr>
        <w:t>alprogram pályázati felhívására pályázat nyújt be az óvoda udvar térburkolatainak felújítása céljából, az igényelhető 5 000 000 Ft keretösszegig.</w:t>
      </w:r>
    </w:p>
    <w:p w:rsidR="00087113" w:rsidRDefault="00087113" w:rsidP="00087113">
      <w:pPr>
        <w:tabs>
          <w:tab w:val="left" w:pos="709"/>
        </w:tabs>
        <w:jc w:val="both"/>
        <w:rPr>
          <w:rFonts w:ascii="Times New Roman" w:hAnsi="Times New Roman" w:cs="Times New Roman"/>
          <w:sz w:val="24"/>
          <w:szCs w:val="24"/>
        </w:rPr>
      </w:pPr>
    </w:p>
    <w:p w:rsidR="00087113" w:rsidRDefault="00087113" w:rsidP="00087113">
      <w:pPr>
        <w:tabs>
          <w:tab w:val="left" w:pos="709"/>
        </w:tabs>
        <w:jc w:val="both"/>
        <w:rPr>
          <w:rFonts w:ascii="Times New Roman" w:hAnsi="Times New Roman" w:cs="Times New Roman"/>
          <w:sz w:val="24"/>
          <w:szCs w:val="24"/>
        </w:rPr>
      </w:pPr>
      <w:r>
        <w:rPr>
          <w:rFonts w:ascii="Times New Roman" w:hAnsi="Times New Roman" w:cs="Times New Roman"/>
          <w:sz w:val="24"/>
          <w:szCs w:val="24"/>
        </w:rPr>
        <w:t>2. Borzavár Községi Önkormányzat Képviselő-testülete felhatalmazza a polgármestert a pályázat benyújtására.</w:t>
      </w:r>
    </w:p>
    <w:p w:rsidR="00087113" w:rsidRDefault="00087113" w:rsidP="00087113">
      <w:pPr>
        <w:tabs>
          <w:tab w:val="left" w:pos="709"/>
        </w:tabs>
        <w:jc w:val="both"/>
        <w:rPr>
          <w:rFonts w:ascii="Times New Roman" w:hAnsi="Times New Roman" w:cs="Times New Roman"/>
          <w:sz w:val="24"/>
          <w:szCs w:val="24"/>
        </w:rPr>
      </w:pPr>
    </w:p>
    <w:p w:rsidR="00087113" w:rsidRDefault="00087113" w:rsidP="00087113">
      <w:pPr>
        <w:tabs>
          <w:tab w:val="left" w:pos="709"/>
        </w:tabs>
        <w:jc w:val="both"/>
        <w:rPr>
          <w:rFonts w:ascii="Times New Roman" w:hAnsi="Times New Roman" w:cs="Times New Roman"/>
          <w:sz w:val="24"/>
          <w:szCs w:val="24"/>
        </w:rPr>
      </w:pPr>
    </w:p>
    <w:p w:rsidR="00087113" w:rsidRPr="00B115A6" w:rsidRDefault="00087113" w:rsidP="00087113">
      <w:pPr>
        <w:tabs>
          <w:tab w:val="left" w:pos="709"/>
        </w:tabs>
        <w:jc w:val="both"/>
        <w:rPr>
          <w:rFonts w:ascii="Times New Roman" w:hAnsi="Times New Roman" w:cs="Times New Roman"/>
          <w:sz w:val="24"/>
          <w:szCs w:val="24"/>
        </w:rPr>
      </w:pPr>
    </w:p>
    <w:p w:rsidR="00087113" w:rsidRPr="00B115A6" w:rsidRDefault="00087113" w:rsidP="00087113">
      <w:pPr>
        <w:rPr>
          <w:rFonts w:ascii="Times New Roman" w:hAnsi="Times New Roman" w:cs="Times New Roman"/>
          <w:sz w:val="24"/>
          <w:szCs w:val="24"/>
        </w:rPr>
      </w:pPr>
      <w:r w:rsidRPr="00B115A6">
        <w:rPr>
          <w:rFonts w:ascii="Times New Roman" w:hAnsi="Times New Roman" w:cs="Times New Roman"/>
          <w:sz w:val="24"/>
          <w:szCs w:val="24"/>
        </w:rPr>
        <w:t xml:space="preserve">Felelős: </w:t>
      </w:r>
      <w:r w:rsidRPr="00B115A6">
        <w:rPr>
          <w:rFonts w:ascii="Times New Roman" w:hAnsi="Times New Roman" w:cs="Times New Roman"/>
          <w:sz w:val="24"/>
          <w:szCs w:val="24"/>
        </w:rPr>
        <w:tab/>
        <w:t xml:space="preserve">Dócziné </w:t>
      </w:r>
      <w:proofErr w:type="spellStart"/>
      <w:r w:rsidRPr="00B115A6">
        <w:rPr>
          <w:rFonts w:ascii="Times New Roman" w:hAnsi="Times New Roman" w:cs="Times New Roman"/>
          <w:sz w:val="24"/>
          <w:szCs w:val="24"/>
        </w:rPr>
        <w:t>Belecz</w:t>
      </w:r>
      <w:proofErr w:type="spellEnd"/>
      <w:r w:rsidRPr="00B115A6">
        <w:rPr>
          <w:rFonts w:ascii="Times New Roman" w:hAnsi="Times New Roman" w:cs="Times New Roman"/>
          <w:sz w:val="24"/>
          <w:szCs w:val="24"/>
        </w:rPr>
        <w:t xml:space="preserve"> Ágnes polgármester</w:t>
      </w:r>
    </w:p>
    <w:p w:rsidR="00087113" w:rsidRDefault="00087113" w:rsidP="00087113">
      <w:pPr>
        <w:rPr>
          <w:rFonts w:ascii="Times New Roman" w:hAnsi="Times New Roman" w:cs="Times New Roman"/>
          <w:sz w:val="24"/>
          <w:szCs w:val="24"/>
        </w:rPr>
      </w:pPr>
      <w:r w:rsidRPr="00B115A6">
        <w:rPr>
          <w:rFonts w:ascii="Times New Roman" w:hAnsi="Times New Roman" w:cs="Times New Roman"/>
          <w:sz w:val="24"/>
          <w:szCs w:val="24"/>
        </w:rPr>
        <w:t xml:space="preserve">Határidő: </w:t>
      </w:r>
      <w:r w:rsidRPr="00B115A6">
        <w:rPr>
          <w:rFonts w:ascii="Times New Roman" w:hAnsi="Times New Roman" w:cs="Times New Roman"/>
          <w:sz w:val="24"/>
          <w:szCs w:val="24"/>
        </w:rPr>
        <w:tab/>
      </w:r>
      <w:r>
        <w:rPr>
          <w:rFonts w:ascii="Times New Roman" w:hAnsi="Times New Roman" w:cs="Times New Roman"/>
          <w:sz w:val="24"/>
          <w:szCs w:val="24"/>
        </w:rPr>
        <w:t xml:space="preserve">1. pont esetében: </w:t>
      </w:r>
      <w:r w:rsidRPr="00B115A6">
        <w:rPr>
          <w:rFonts w:ascii="Times New Roman" w:hAnsi="Times New Roman" w:cs="Times New Roman"/>
          <w:sz w:val="24"/>
          <w:szCs w:val="24"/>
        </w:rPr>
        <w:t>azonnal</w:t>
      </w:r>
    </w:p>
    <w:p w:rsidR="00087113" w:rsidRPr="00B115A6" w:rsidRDefault="00087113" w:rsidP="0008711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pont esetében: 2019. szeptember 10-ig.</w:t>
      </w:r>
    </w:p>
    <w:p w:rsidR="00087113" w:rsidRPr="00E00105" w:rsidRDefault="00087113" w:rsidP="00405E07">
      <w:pPr>
        <w:rPr>
          <w:rFonts w:ascii="Times New Roman" w:hAnsi="Times New Roman" w:cs="Times New Roman"/>
          <w:sz w:val="24"/>
          <w:szCs w:val="24"/>
        </w:rPr>
      </w:pPr>
    </w:p>
    <w:p w:rsidR="00B67BF8" w:rsidRPr="00E00105" w:rsidRDefault="00B67BF8" w:rsidP="00AD613F">
      <w:pPr>
        <w:pStyle w:val="Cmsor2"/>
        <w:spacing w:before="57"/>
        <w:ind w:left="101"/>
        <w:jc w:val="center"/>
        <w:rPr>
          <w:b w:val="0"/>
          <w:bCs w:val="0"/>
          <w:u w:val="none"/>
        </w:rPr>
      </w:pPr>
    </w:p>
    <w:sectPr w:rsidR="00B67BF8" w:rsidRPr="00E00105" w:rsidSect="00DD6C4D">
      <w:pgSz w:w="11910" w:h="16840"/>
      <w:pgMar w:top="1560" w:right="1562" w:bottom="1985"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24249"/>
    <w:multiLevelType w:val="hybridMultilevel"/>
    <w:tmpl w:val="98E06C82"/>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nsid w:val="646E23A3"/>
    <w:multiLevelType w:val="hybridMultilevel"/>
    <w:tmpl w:val="A1BC4292"/>
    <w:lvl w:ilvl="0" w:tplc="6B0C3274">
      <w:start w:val="1"/>
      <w:numFmt w:val="decimal"/>
      <w:lvlText w:val="%1"/>
      <w:lvlJc w:val="left"/>
      <w:pPr>
        <w:ind w:left="461" w:hanging="121"/>
      </w:pPr>
      <w:rPr>
        <w:rFonts w:ascii="Times New Roman" w:eastAsia="Times New Roman" w:hAnsi="Times New Roman" w:cs="Times New Roman" w:hint="default"/>
        <w:sz w:val="24"/>
        <w:szCs w:val="24"/>
      </w:rPr>
    </w:lvl>
    <w:lvl w:ilvl="1" w:tplc="08308116">
      <w:start w:val="1"/>
      <w:numFmt w:val="bullet"/>
      <w:lvlText w:val="•"/>
      <w:lvlJc w:val="left"/>
      <w:pPr>
        <w:ind w:left="816" w:hanging="121"/>
      </w:pPr>
      <w:rPr>
        <w:rFonts w:hint="default"/>
      </w:rPr>
    </w:lvl>
    <w:lvl w:ilvl="2" w:tplc="C1D6A84A">
      <w:start w:val="1"/>
      <w:numFmt w:val="bullet"/>
      <w:lvlText w:val="•"/>
      <w:lvlJc w:val="left"/>
      <w:pPr>
        <w:ind w:left="1181" w:hanging="121"/>
      </w:pPr>
      <w:rPr>
        <w:rFonts w:hint="default"/>
      </w:rPr>
    </w:lvl>
    <w:lvl w:ilvl="3" w:tplc="D0EEFB2E">
      <w:start w:val="1"/>
      <w:numFmt w:val="bullet"/>
      <w:lvlText w:val="•"/>
      <w:lvlJc w:val="left"/>
      <w:pPr>
        <w:ind w:left="2864" w:hanging="121"/>
      </w:pPr>
      <w:rPr>
        <w:rFonts w:hint="default"/>
      </w:rPr>
    </w:lvl>
    <w:lvl w:ilvl="4" w:tplc="CC8493DA">
      <w:start w:val="1"/>
      <w:numFmt w:val="bullet"/>
      <w:lvlText w:val="•"/>
      <w:lvlJc w:val="left"/>
      <w:pPr>
        <w:ind w:left="3741" w:hanging="121"/>
      </w:pPr>
      <w:rPr>
        <w:rFonts w:hint="default"/>
      </w:rPr>
    </w:lvl>
    <w:lvl w:ilvl="5" w:tplc="8938A35E">
      <w:start w:val="1"/>
      <w:numFmt w:val="bullet"/>
      <w:lvlText w:val="•"/>
      <w:lvlJc w:val="left"/>
      <w:pPr>
        <w:ind w:left="4618" w:hanging="121"/>
      </w:pPr>
      <w:rPr>
        <w:rFonts w:hint="default"/>
      </w:rPr>
    </w:lvl>
    <w:lvl w:ilvl="6" w:tplc="B816C342">
      <w:start w:val="1"/>
      <w:numFmt w:val="bullet"/>
      <w:lvlText w:val="•"/>
      <w:lvlJc w:val="left"/>
      <w:pPr>
        <w:ind w:left="5495" w:hanging="121"/>
      </w:pPr>
      <w:rPr>
        <w:rFonts w:hint="default"/>
      </w:rPr>
    </w:lvl>
    <w:lvl w:ilvl="7" w:tplc="74B47C10">
      <w:start w:val="1"/>
      <w:numFmt w:val="bullet"/>
      <w:lvlText w:val="•"/>
      <w:lvlJc w:val="left"/>
      <w:pPr>
        <w:ind w:left="6373" w:hanging="121"/>
      </w:pPr>
      <w:rPr>
        <w:rFonts w:hint="default"/>
      </w:rPr>
    </w:lvl>
    <w:lvl w:ilvl="8" w:tplc="0846C9AC">
      <w:start w:val="1"/>
      <w:numFmt w:val="bullet"/>
      <w:lvlText w:val="•"/>
      <w:lvlJc w:val="left"/>
      <w:pPr>
        <w:ind w:left="7250" w:hanging="121"/>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rsids>
    <w:rsidRoot w:val="000E6705"/>
    <w:rsid w:val="00002A46"/>
    <w:rsid w:val="00016F85"/>
    <w:rsid w:val="00031F47"/>
    <w:rsid w:val="0004451E"/>
    <w:rsid w:val="0005216F"/>
    <w:rsid w:val="00054995"/>
    <w:rsid w:val="00087113"/>
    <w:rsid w:val="00090233"/>
    <w:rsid w:val="00096F0E"/>
    <w:rsid w:val="000D34C4"/>
    <w:rsid w:val="000E6705"/>
    <w:rsid w:val="000F0F90"/>
    <w:rsid w:val="00104ACE"/>
    <w:rsid w:val="001306A8"/>
    <w:rsid w:val="001325E4"/>
    <w:rsid w:val="00146035"/>
    <w:rsid w:val="00171B3B"/>
    <w:rsid w:val="001752BA"/>
    <w:rsid w:val="00192188"/>
    <w:rsid w:val="00195C53"/>
    <w:rsid w:val="001C18EA"/>
    <w:rsid w:val="00200B4F"/>
    <w:rsid w:val="00227713"/>
    <w:rsid w:val="002530F4"/>
    <w:rsid w:val="002559B6"/>
    <w:rsid w:val="00267F96"/>
    <w:rsid w:val="00281157"/>
    <w:rsid w:val="0029003C"/>
    <w:rsid w:val="002A471E"/>
    <w:rsid w:val="002F31FB"/>
    <w:rsid w:val="003311DB"/>
    <w:rsid w:val="00335A96"/>
    <w:rsid w:val="003779C4"/>
    <w:rsid w:val="00384F3D"/>
    <w:rsid w:val="003875B1"/>
    <w:rsid w:val="003C34EF"/>
    <w:rsid w:val="003D46B4"/>
    <w:rsid w:val="003E252A"/>
    <w:rsid w:val="003F3D5F"/>
    <w:rsid w:val="003F4A66"/>
    <w:rsid w:val="0040538E"/>
    <w:rsid w:val="00405E07"/>
    <w:rsid w:val="00437803"/>
    <w:rsid w:val="00441278"/>
    <w:rsid w:val="00447857"/>
    <w:rsid w:val="004502B5"/>
    <w:rsid w:val="00491BB6"/>
    <w:rsid w:val="004D2D5B"/>
    <w:rsid w:val="00501F07"/>
    <w:rsid w:val="00507C94"/>
    <w:rsid w:val="00511955"/>
    <w:rsid w:val="00537ECF"/>
    <w:rsid w:val="005538D2"/>
    <w:rsid w:val="00566A5F"/>
    <w:rsid w:val="00577161"/>
    <w:rsid w:val="00647590"/>
    <w:rsid w:val="00653BFD"/>
    <w:rsid w:val="006628D5"/>
    <w:rsid w:val="006B23B7"/>
    <w:rsid w:val="006D0302"/>
    <w:rsid w:val="006D1D28"/>
    <w:rsid w:val="006D4758"/>
    <w:rsid w:val="00747C88"/>
    <w:rsid w:val="0075713A"/>
    <w:rsid w:val="007869A1"/>
    <w:rsid w:val="007920CD"/>
    <w:rsid w:val="007A7590"/>
    <w:rsid w:val="007A7D41"/>
    <w:rsid w:val="007B28B5"/>
    <w:rsid w:val="00826B7C"/>
    <w:rsid w:val="00836E05"/>
    <w:rsid w:val="0086691B"/>
    <w:rsid w:val="00871A9C"/>
    <w:rsid w:val="008A0DF9"/>
    <w:rsid w:val="008E4276"/>
    <w:rsid w:val="008E6D60"/>
    <w:rsid w:val="008E7F37"/>
    <w:rsid w:val="00927B91"/>
    <w:rsid w:val="00952E17"/>
    <w:rsid w:val="009548DC"/>
    <w:rsid w:val="009B512B"/>
    <w:rsid w:val="009C374D"/>
    <w:rsid w:val="009D013A"/>
    <w:rsid w:val="009D48CA"/>
    <w:rsid w:val="00A36C2E"/>
    <w:rsid w:val="00A459FE"/>
    <w:rsid w:val="00A565B2"/>
    <w:rsid w:val="00A72C8A"/>
    <w:rsid w:val="00A87D93"/>
    <w:rsid w:val="00AA241F"/>
    <w:rsid w:val="00AA2EAB"/>
    <w:rsid w:val="00AD613F"/>
    <w:rsid w:val="00AE2689"/>
    <w:rsid w:val="00AF2395"/>
    <w:rsid w:val="00B1159A"/>
    <w:rsid w:val="00B115A6"/>
    <w:rsid w:val="00B16C7D"/>
    <w:rsid w:val="00B336BB"/>
    <w:rsid w:val="00B40F69"/>
    <w:rsid w:val="00B6769D"/>
    <w:rsid w:val="00B67BF8"/>
    <w:rsid w:val="00B70E4F"/>
    <w:rsid w:val="00B71566"/>
    <w:rsid w:val="00B92C1E"/>
    <w:rsid w:val="00B97FF0"/>
    <w:rsid w:val="00BA3CF9"/>
    <w:rsid w:val="00BA3FD8"/>
    <w:rsid w:val="00BA44E2"/>
    <w:rsid w:val="00BD377A"/>
    <w:rsid w:val="00BE007C"/>
    <w:rsid w:val="00BE0175"/>
    <w:rsid w:val="00C064A7"/>
    <w:rsid w:val="00C25F48"/>
    <w:rsid w:val="00C360D3"/>
    <w:rsid w:val="00C438C3"/>
    <w:rsid w:val="00C56D8B"/>
    <w:rsid w:val="00C83AE5"/>
    <w:rsid w:val="00C91521"/>
    <w:rsid w:val="00C9509F"/>
    <w:rsid w:val="00CA3610"/>
    <w:rsid w:val="00CA4AA8"/>
    <w:rsid w:val="00CA7189"/>
    <w:rsid w:val="00CB1D02"/>
    <w:rsid w:val="00CC5F41"/>
    <w:rsid w:val="00CD1B96"/>
    <w:rsid w:val="00CE452D"/>
    <w:rsid w:val="00D06174"/>
    <w:rsid w:val="00D33CE1"/>
    <w:rsid w:val="00D37A4D"/>
    <w:rsid w:val="00D426A9"/>
    <w:rsid w:val="00D44AC7"/>
    <w:rsid w:val="00D52F4A"/>
    <w:rsid w:val="00D555DE"/>
    <w:rsid w:val="00D65D79"/>
    <w:rsid w:val="00D664FB"/>
    <w:rsid w:val="00D67C0C"/>
    <w:rsid w:val="00D72DD2"/>
    <w:rsid w:val="00D85527"/>
    <w:rsid w:val="00D95B9B"/>
    <w:rsid w:val="00D95CDF"/>
    <w:rsid w:val="00DB39C5"/>
    <w:rsid w:val="00DC0106"/>
    <w:rsid w:val="00DD6C4D"/>
    <w:rsid w:val="00E00105"/>
    <w:rsid w:val="00E34CB0"/>
    <w:rsid w:val="00E72012"/>
    <w:rsid w:val="00E72650"/>
    <w:rsid w:val="00E902CB"/>
    <w:rsid w:val="00E9515B"/>
    <w:rsid w:val="00EC104F"/>
    <w:rsid w:val="00ED7D2B"/>
    <w:rsid w:val="00EE25B5"/>
    <w:rsid w:val="00EE2C3C"/>
    <w:rsid w:val="00EE4353"/>
    <w:rsid w:val="00F23AEE"/>
    <w:rsid w:val="00F301D8"/>
    <w:rsid w:val="00F54F2E"/>
    <w:rsid w:val="00F870FF"/>
    <w:rsid w:val="00FA452F"/>
    <w:rsid w:val="00FA7AAD"/>
    <w:rsid w:val="00FC5C96"/>
    <w:rsid w:val="00FD171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7113"/>
    <w:pPr>
      <w:widowControl w:val="0"/>
    </w:pPr>
    <w:rPr>
      <w:rFonts w:cs="Calibri"/>
      <w:lang w:eastAsia="en-US"/>
    </w:rPr>
  </w:style>
  <w:style w:type="paragraph" w:styleId="Cmsor1">
    <w:name w:val="heading 1"/>
    <w:basedOn w:val="Norml"/>
    <w:link w:val="Cmsor1Char"/>
    <w:uiPriority w:val="99"/>
    <w:qFormat/>
    <w:rsid w:val="008E7F37"/>
    <w:pPr>
      <w:spacing w:before="38"/>
      <w:ind w:left="101"/>
      <w:outlineLvl w:val="0"/>
    </w:pPr>
    <w:rPr>
      <w:rFonts w:ascii="Times New Roman" w:eastAsia="Times New Roman" w:hAnsi="Times New Roman" w:cs="Times New Roman"/>
      <w:b/>
      <w:bCs/>
      <w:sz w:val="28"/>
      <w:szCs w:val="28"/>
    </w:rPr>
  </w:style>
  <w:style w:type="paragraph" w:styleId="Cmsor2">
    <w:name w:val="heading 2"/>
    <w:basedOn w:val="Norml"/>
    <w:link w:val="Cmsor2Char"/>
    <w:uiPriority w:val="99"/>
    <w:qFormat/>
    <w:rsid w:val="008E7F37"/>
    <w:pPr>
      <w:ind w:left="1929"/>
      <w:outlineLvl w:val="1"/>
    </w:pPr>
    <w:rPr>
      <w:rFonts w:ascii="Times New Roman" w:eastAsia="Times New Roman" w:hAnsi="Times New Roman" w:cs="Times New Roman"/>
      <w:b/>
      <w:bCs/>
      <w:sz w:val="24"/>
      <w:szCs w:val="24"/>
      <w:u w:val="single"/>
    </w:rPr>
  </w:style>
  <w:style w:type="paragraph" w:styleId="Cmsor4">
    <w:name w:val="heading 4"/>
    <w:basedOn w:val="Norml"/>
    <w:next w:val="Norml"/>
    <w:link w:val="Cmsor4Char"/>
    <w:uiPriority w:val="99"/>
    <w:qFormat/>
    <w:locked/>
    <w:rsid w:val="00405E07"/>
    <w:pPr>
      <w:keepNext/>
      <w:keepLines/>
      <w:spacing w:before="200"/>
      <w:outlineLvl w:val="3"/>
    </w:pPr>
    <w:rPr>
      <w:rFonts w:ascii="Cambria" w:eastAsia="Times New Roman" w:hAnsi="Cambria" w:cs="Times New Roman"/>
      <w:b/>
      <w:bCs/>
      <w:i/>
      <w:iCs/>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566A5F"/>
    <w:rPr>
      <w:rFonts w:ascii="Cambria" w:hAnsi="Cambria" w:cs="Times New Roman"/>
      <w:b/>
      <w:bCs/>
      <w:kern w:val="32"/>
      <w:sz w:val="32"/>
      <w:szCs w:val="32"/>
      <w:lang w:eastAsia="en-US"/>
    </w:rPr>
  </w:style>
  <w:style w:type="character" w:customStyle="1" w:styleId="Cmsor2Char">
    <w:name w:val="Címsor 2 Char"/>
    <w:basedOn w:val="Bekezdsalapbettpusa"/>
    <w:link w:val="Cmsor2"/>
    <w:uiPriority w:val="99"/>
    <w:semiHidden/>
    <w:locked/>
    <w:rsid w:val="00566A5F"/>
    <w:rPr>
      <w:rFonts w:ascii="Cambria" w:hAnsi="Cambria" w:cs="Times New Roman"/>
      <w:b/>
      <w:bCs/>
      <w:i/>
      <w:iCs/>
      <w:sz w:val="28"/>
      <w:szCs w:val="28"/>
      <w:lang w:eastAsia="en-US"/>
    </w:rPr>
  </w:style>
  <w:style w:type="character" w:customStyle="1" w:styleId="Cmsor4Char">
    <w:name w:val="Címsor 4 Char"/>
    <w:basedOn w:val="Bekezdsalapbettpusa"/>
    <w:link w:val="Cmsor4"/>
    <w:uiPriority w:val="99"/>
    <w:locked/>
    <w:rsid w:val="00405E07"/>
    <w:rPr>
      <w:rFonts w:ascii="Cambria" w:hAnsi="Cambria" w:cs="Times New Roman"/>
      <w:b/>
      <w:bCs/>
      <w:i/>
      <w:iCs/>
      <w:color w:val="4F81BD"/>
      <w:lang w:eastAsia="en-US"/>
    </w:rPr>
  </w:style>
  <w:style w:type="table" w:customStyle="1" w:styleId="TableNormal1">
    <w:name w:val="Table Normal1"/>
    <w:uiPriority w:val="99"/>
    <w:semiHidden/>
    <w:rsid w:val="008E7F37"/>
    <w:pPr>
      <w:widowControl w:val="0"/>
    </w:pPr>
    <w:rPr>
      <w:rFonts w:cs="Calibri"/>
      <w:lang w:val="en-US" w:eastAsia="en-US"/>
    </w:rPr>
    <w:tblPr>
      <w:tblCellMar>
        <w:top w:w="0" w:type="dxa"/>
        <w:left w:w="0" w:type="dxa"/>
        <w:bottom w:w="0" w:type="dxa"/>
        <w:right w:w="0" w:type="dxa"/>
      </w:tblCellMar>
    </w:tblPr>
  </w:style>
  <w:style w:type="paragraph" w:styleId="Szvegtrzs">
    <w:name w:val="Body Text"/>
    <w:basedOn w:val="Norml"/>
    <w:link w:val="SzvegtrzsChar"/>
    <w:uiPriority w:val="99"/>
    <w:rsid w:val="008E7F37"/>
    <w:pPr>
      <w:ind w:left="101"/>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uiPriority w:val="99"/>
    <w:semiHidden/>
    <w:locked/>
    <w:rsid w:val="00566A5F"/>
    <w:rPr>
      <w:rFonts w:cs="Calibri"/>
      <w:lang w:eastAsia="en-US"/>
    </w:rPr>
  </w:style>
  <w:style w:type="paragraph" w:styleId="Listaszerbekezds">
    <w:name w:val="List Paragraph"/>
    <w:basedOn w:val="Norml"/>
    <w:uiPriority w:val="99"/>
    <w:qFormat/>
    <w:rsid w:val="008E7F37"/>
  </w:style>
  <w:style w:type="paragraph" w:customStyle="1" w:styleId="TableParagraph">
    <w:name w:val="Table Paragraph"/>
    <w:basedOn w:val="Norml"/>
    <w:uiPriority w:val="99"/>
    <w:rsid w:val="008E7F37"/>
  </w:style>
  <w:style w:type="character" w:styleId="Hiperhivatkozs">
    <w:name w:val="Hyperlink"/>
    <w:basedOn w:val="Bekezdsalapbettpusa"/>
    <w:uiPriority w:val="99"/>
    <w:rsid w:val="00CC5F41"/>
    <w:rPr>
      <w:rFonts w:cs="Times New Roman"/>
      <w:color w:val="0000FF"/>
      <w:u w:val="single"/>
    </w:rPr>
  </w:style>
  <w:style w:type="table" w:styleId="Rcsostblzat">
    <w:name w:val="Table Grid"/>
    <w:basedOn w:val="Normltblzat"/>
    <w:uiPriority w:val="99"/>
    <w:locked/>
    <w:rsid w:val="003D46B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m">
    <w:name w:val="Title"/>
    <w:basedOn w:val="Norml"/>
    <w:link w:val="CmChar"/>
    <w:uiPriority w:val="99"/>
    <w:qFormat/>
    <w:locked/>
    <w:rsid w:val="00927B91"/>
    <w:pPr>
      <w:widowControl/>
      <w:jc w:val="center"/>
    </w:pPr>
    <w:rPr>
      <w:rFonts w:ascii="Times New Roman" w:eastAsia="Times New Roman" w:hAnsi="Times New Roman" w:cs="Times New Roman"/>
      <w:b/>
      <w:sz w:val="24"/>
      <w:szCs w:val="20"/>
      <w:u w:val="single"/>
    </w:rPr>
  </w:style>
  <w:style w:type="character" w:customStyle="1" w:styleId="CmChar">
    <w:name w:val="Cím Char"/>
    <w:basedOn w:val="Bekezdsalapbettpusa"/>
    <w:link w:val="Cm"/>
    <w:uiPriority w:val="99"/>
    <w:locked/>
    <w:rsid w:val="00927B91"/>
    <w:rPr>
      <w:rFonts w:ascii="Times New Roman" w:hAnsi="Times New Roman" w:cs="Times New Roman"/>
      <w:b/>
      <w:sz w:val="20"/>
      <w:szCs w:val="20"/>
      <w:u w:val="single"/>
    </w:rPr>
  </w:style>
</w:styles>
</file>

<file path=word/webSettings.xml><?xml version="1.0" encoding="utf-8"?>
<w:webSettings xmlns:r="http://schemas.openxmlformats.org/officeDocument/2006/relationships" xmlns:w="http://schemas.openxmlformats.org/wordprocessingml/2006/main">
  <w:divs>
    <w:div w:id="985354317">
      <w:marLeft w:val="0"/>
      <w:marRight w:val="0"/>
      <w:marTop w:val="0"/>
      <w:marBottom w:val="0"/>
      <w:divBdr>
        <w:top w:val="none" w:sz="0" w:space="0" w:color="auto"/>
        <w:left w:val="none" w:sz="0" w:space="0" w:color="auto"/>
        <w:bottom w:val="none" w:sz="0" w:space="0" w:color="auto"/>
        <w:right w:val="none" w:sz="0" w:space="0" w:color="auto"/>
      </w:divBdr>
      <w:divsChild>
        <w:div w:id="98535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474</Words>
  <Characters>3272</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E L Ő T E R J E S Z T É S</vt:lpstr>
    </vt:vector>
  </TitlesOfParts>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L Ő T E R J E S Z T É S</dc:title>
  <dc:creator>Polgármesteri Hivatal Zirc</dc:creator>
  <cp:lastModifiedBy>Varga Gábor</cp:lastModifiedBy>
  <cp:revision>7</cp:revision>
  <cp:lastPrinted>2019-08-09T09:34:00Z</cp:lastPrinted>
  <dcterms:created xsi:type="dcterms:W3CDTF">2019-08-09T09:21:00Z</dcterms:created>
  <dcterms:modified xsi:type="dcterms:W3CDTF">2019-08-12T09:32:00Z</dcterms:modified>
</cp:coreProperties>
</file>